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0B39" w:rsidRDefault="000D0B39" w:rsidP="000D0B39">
      <w:pPr>
        <w:jc w:val="center"/>
        <w:rPr>
          <w:b/>
        </w:rPr>
      </w:pPr>
      <w:r>
        <w:rPr>
          <w:b/>
        </w:rPr>
        <w:t>Приложение к учебной программе</w:t>
      </w:r>
    </w:p>
    <w:p w:rsidR="000D0B39" w:rsidRDefault="000D0B39" w:rsidP="000D0B39">
      <w:pPr>
        <w:jc w:val="center"/>
        <w:rPr>
          <w:b/>
        </w:rPr>
      </w:pPr>
      <w:r w:rsidRPr="00170327">
        <w:rPr>
          <w:b/>
        </w:rPr>
        <w:t>Программа обучения (</w:t>
      </w:r>
      <w:r w:rsidRPr="00170327">
        <w:rPr>
          <w:b/>
          <w:lang w:val="en-US"/>
        </w:rPr>
        <w:t>Syllabus</w:t>
      </w:r>
      <w:r w:rsidRPr="00170327">
        <w:rPr>
          <w:b/>
        </w:rPr>
        <w:t>)</w:t>
      </w:r>
      <w:r>
        <w:rPr>
          <w:b/>
        </w:rPr>
        <w:t xml:space="preserve"> </w:t>
      </w:r>
      <w:proofErr w:type="gramStart"/>
      <w:r w:rsidRPr="00170327">
        <w:rPr>
          <w:b/>
        </w:rPr>
        <w:t>для</w:t>
      </w:r>
      <w:proofErr w:type="gramEnd"/>
      <w:r w:rsidRPr="00170327">
        <w:rPr>
          <w:b/>
        </w:rPr>
        <w:t xml:space="preserve"> </w:t>
      </w:r>
      <w:r>
        <w:rPr>
          <w:b/>
        </w:rPr>
        <w:t>обучающегося</w:t>
      </w:r>
    </w:p>
    <w:p w:rsidR="000D0B39" w:rsidRDefault="000D0B39" w:rsidP="000D0B39">
      <w:pPr>
        <w:jc w:val="center"/>
        <w:rPr>
          <w:b/>
        </w:rPr>
      </w:pPr>
      <w:r>
        <w:rPr>
          <w:b/>
        </w:rPr>
        <w:t xml:space="preserve"> н</w:t>
      </w:r>
      <w:r w:rsidRPr="00170327">
        <w:rPr>
          <w:b/>
        </w:rPr>
        <w:t>а 20</w:t>
      </w:r>
      <w:r>
        <w:rPr>
          <w:b/>
        </w:rPr>
        <w:t>18-</w:t>
      </w:r>
      <w:r w:rsidRPr="00170327">
        <w:rPr>
          <w:b/>
        </w:rPr>
        <w:t>2</w:t>
      </w:r>
      <w:r>
        <w:rPr>
          <w:b/>
        </w:rPr>
        <w:t xml:space="preserve">019 </w:t>
      </w:r>
      <w:r w:rsidRPr="00170327">
        <w:rPr>
          <w:b/>
        </w:rPr>
        <w:t>учебный год  дисциплин</w:t>
      </w:r>
      <w:r>
        <w:rPr>
          <w:b/>
        </w:rPr>
        <w:t>ы</w:t>
      </w:r>
    </w:p>
    <w:p w:rsidR="000D0B39" w:rsidRPr="00340FAE" w:rsidRDefault="000D0B39" w:rsidP="000D0B39">
      <w:pPr>
        <w:ind w:hanging="540"/>
        <w:jc w:val="center"/>
        <w:rPr>
          <w:b/>
        </w:rPr>
      </w:pPr>
      <w:r w:rsidRPr="00A67146">
        <w:rPr>
          <w:lang w:val="en-US"/>
        </w:rPr>
        <w:t>S</w:t>
      </w:r>
      <w:r>
        <w:rPr>
          <w:lang w:val="en-US"/>
        </w:rPr>
        <w:t>TLZVRS</w:t>
      </w:r>
      <w:r w:rsidRPr="00A67146">
        <w:t xml:space="preserve"> 630</w:t>
      </w:r>
      <w:r w:rsidRPr="00340FAE">
        <w:t>4</w:t>
      </w:r>
    </w:p>
    <w:p w:rsidR="000D0B39" w:rsidRPr="00B16C37" w:rsidRDefault="000D0B39" w:rsidP="000D0B39">
      <w:pPr>
        <w:ind w:hanging="540"/>
        <w:rPr>
          <w:b/>
        </w:rPr>
      </w:pPr>
      <w:r w:rsidRPr="00646D12">
        <w:t xml:space="preserve"> </w:t>
      </w:r>
      <w:r w:rsidRPr="00340FAE">
        <w:t xml:space="preserve">       </w:t>
      </w:r>
      <w:r w:rsidRPr="00646D12">
        <w:rPr>
          <w:b/>
        </w:rPr>
        <w:t>«</w:t>
      </w:r>
      <w:r w:rsidRPr="00A67146">
        <w:t xml:space="preserve">Современные тенденции в литературах Запада и Востока на рубеже </w:t>
      </w:r>
      <w:r w:rsidRPr="00A67146">
        <w:rPr>
          <w:lang w:val="en-US"/>
        </w:rPr>
        <w:t>XX</w:t>
      </w:r>
      <w:r w:rsidRPr="00A67146">
        <w:t>-</w:t>
      </w:r>
      <w:r w:rsidRPr="00A67146">
        <w:rPr>
          <w:lang w:val="en-US"/>
        </w:rPr>
        <w:t>XXI</w:t>
      </w:r>
      <w:r w:rsidRPr="00A67146">
        <w:t xml:space="preserve"> </w:t>
      </w:r>
      <w:proofErr w:type="spellStart"/>
      <w:proofErr w:type="gramStart"/>
      <w:r>
        <w:t>вв</w:t>
      </w:r>
      <w:proofErr w:type="spellEnd"/>
      <w:proofErr w:type="gramEnd"/>
    </w:p>
    <w:tbl>
      <w:tblPr>
        <w:tblW w:w="990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7"/>
        <w:gridCol w:w="98"/>
        <w:gridCol w:w="155"/>
        <w:gridCol w:w="558"/>
        <w:gridCol w:w="56"/>
        <w:gridCol w:w="154"/>
        <w:gridCol w:w="366"/>
        <w:gridCol w:w="291"/>
        <w:gridCol w:w="449"/>
        <w:gridCol w:w="10"/>
        <w:gridCol w:w="614"/>
        <w:gridCol w:w="957"/>
        <w:gridCol w:w="54"/>
        <w:gridCol w:w="207"/>
        <w:gridCol w:w="906"/>
        <w:gridCol w:w="796"/>
        <w:gridCol w:w="332"/>
        <w:gridCol w:w="804"/>
        <w:gridCol w:w="535"/>
        <w:gridCol w:w="1451"/>
      </w:tblGrid>
      <w:tr w:rsidR="000D0B39" w:rsidRPr="00F57293" w:rsidTr="00F85F93">
        <w:tc>
          <w:tcPr>
            <w:tcW w:w="9900" w:type="dxa"/>
            <w:gridSpan w:val="20"/>
            <w:shd w:val="clear" w:color="auto" w:fill="auto"/>
          </w:tcPr>
          <w:p w:rsidR="000D0B39" w:rsidRPr="00F57293" w:rsidRDefault="000D0B39" w:rsidP="00F85F93">
            <w:pPr>
              <w:jc w:val="center"/>
              <w:rPr>
                <w:b/>
              </w:rPr>
            </w:pPr>
            <w:r w:rsidRPr="00F57293">
              <w:rPr>
                <w:b/>
              </w:rPr>
              <w:t>1. Основная информация</w:t>
            </w:r>
          </w:p>
        </w:tc>
      </w:tr>
      <w:tr w:rsidR="000D0B39" w:rsidTr="00F85F93">
        <w:tc>
          <w:tcPr>
            <w:tcW w:w="1974" w:type="dxa"/>
            <w:gridSpan w:val="5"/>
            <w:shd w:val="clear" w:color="auto" w:fill="auto"/>
          </w:tcPr>
          <w:p w:rsidR="000D0B39" w:rsidRDefault="000D0B39" w:rsidP="00F85F93">
            <w:r>
              <w:t>Факультет</w:t>
            </w:r>
          </w:p>
        </w:tc>
        <w:tc>
          <w:tcPr>
            <w:tcW w:w="7926" w:type="dxa"/>
            <w:gridSpan w:val="15"/>
            <w:shd w:val="clear" w:color="auto" w:fill="auto"/>
          </w:tcPr>
          <w:p w:rsidR="000D0B39" w:rsidRDefault="000D0B39" w:rsidP="00F85F93">
            <w:r>
              <w:t>Гуманитарно-социальный</w:t>
            </w:r>
          </w:p>
        </w:tc>
      </w:tr>
      <w:tr w:rsidR="000D0B39" w:rsidTr="00F85F93">
        <w:tc>
          <w:tcPr>
            <w:tcW w:w="1974" w:type="dxa"/>
            <w:gridSpan w:val="5"/>
            <w:shd w:val="clear" w:color="auto" w:fill="auto"/>
          </w:tcPr>
          <w:p w:rsidR="000D0B39" w:rsidRDefault="000D0B39" w:rsidP="00F85F93">
            <w:r>
              <w:t>Специальность</w:t>
            </w:r>
          </w:p>
        </w:tc>
        <w:tc>
          <w:tcPr>
            <w:tcW w:w="7926" w:type="dxa"/>
            <w:gridSpan w:val="15"/>
            <w:shd w:val="clear" w:color="auto" w:fill="auto"/>
          </w:tcPr>
          <w:p w:rsidR="000D0B39" w:rsidRPr="002F12ED" w:rsidRDefault="000D0B39" w:rsidP="00F85F93">
            <w:r w:rsidRPr="002F12ED">
              <w:t>6</w:t>
            </w:r>
            <w:r w:rsidRPr="00F57293">
              <w:rPr>
                <w:lang w:val="en-US"/>
              </w:rPr>
              <w:t>N</w:t>
            </w:r>
            <w:r w:rsidRPr="002F12ED">
              <w:t xml:space="preserve">021000 – Иностранная филология          </w:t>
            </w:r>
          </w:p>
        </w:tc>
      </w:tr>
      <w:tr w:rsidR="000D0B39" w:rsidTr="00F85F93">
        <w:tc>
          <w:tcPr>
            <w:tcW w:w="1360" w:type="dxa"/>
            <w:gridSpan w:val="3"/>
            <w:shd w:val="clear" w:color="auto" w:fill="auto"/>
          </w:tcPr>
          <w:p w:rsidR="000D0B39" w:rsidRDefault="000D0B39" w:rsidP="00F85F93">
            <w:r>
              <w:t>Курс</w:t>
            </w:r>
          </w:p>
        </w:tc>
        <w:tc>
          <w:tcPr>
            <w:tcW w:w="1425" w:type="dxa"/>
            <w:gridSpan w:val="5"/>
            <w:shd w:val="clear" w:color="auto" w:fill="auto"/>
          </w:tcPr>
          <w:p w:rsidR="000D0B39" w:rsidRDefault="000D0B39" w:rsidP="00F85F93">
            <w:r w:rsidRPr="00F57293">
              <w:rPr>
                <w:lang w:val="en-US"/>
              </w:rPr>
              <w:t>2</w:t>
            </w:r>
          </w:p>
        </w:tc>
        <w:tc>
          <w:tcPr>
            <w:tcW w:w="1073" w:type="dxa"/>
            <w:gridSpan w:val="3"/>
            <w:shd w:val="clear" w:color="auto" w:fill="auto"/>
          </w:tcPr>
          <w:p w:rsidR="000D0B39" w:rsidRDefault="000D0B39" w:rsidP="00F85F93">
            <w:r>
              <w:t>Семестр</w:t>
            </w:r>
          </w:p>
        </w:tc>
        <w:tc>
          <w:tcPr>
            <w:tcW w:w="1011" w:type="dxa"/>
            <w:gridSpan w:val="2"/>
            <w:shd w:val="clear" w:color="auto" w:fill="auto"/>
          </w:tcPr>
          <w:p w:rsidR="000D0B39" w:rsidRPr="00F57293" w:rsidRDefault="000D0B39" w:rsidP="00F85F93">
            <w:pPr>
              <w:rPr>
                <w:lang w:val="en-US"/>
              </w:rPr>
            </w:pPr>
            <w:r w:rsidRPr="00F57293">
              <w:rPr>
                <w:lang w:val="en-US"/>
              </w:rPr>
              <w:t>3</w:t>
            </w:r>
          </w:p>
        </w:tc>
        <w:tc>
          <w:tcPr>
            <w:tcW w:w="1113" w:type="dxa"/>
            <w:gridSpan w:val="2"/>
            <w:shd w:val="clear" w:color="auto" w:fill="auto"/>
          </w:tcPr>
          <w:p w:rsidR="000D0B39" w:rsidRDefault="000D0B39" w:rsidP="00F85F93">
            <w:r>
              <w:t xml:space="preserve">Форма </w:t>
            </w:r>
            <w:proofErr w:type="gramStart"/>
            <w:r>
              <w:t>об</w:t>
            </w:r>
            <w:proofErr w:type="gramEnd"/>
            <w:r>
              <w:t>.</w:t>
            </w:r>
          </w:p>
        </w:tc>
        <w:tc>
          <w:tcPr>
            <w:tcW w:w="1128" w:type="dxa"/>
            <w:gridSpan w:val="2"/>
            <w:shd w:val="clear" w:color="auto" w:fill="auto"/>
          </w:tcPr>
          <w:p w:rsidR="000D0B39" w:rsidRDefault="000D0B39" w:rsidP="00F85F93">
            <w:pPr>
              <w:ind w:left="-533" w:firstLine="533"/>
            </w:pPr>
            <w:r>
              <w:t>очная</w:t>
            </w:r>
          </w:p>
        </w:tc>
        <w:tc>
          <w:tcPr>
            <w:tcW w:w="1339" w:type="dxa"/>
            <w:gridSpan w:val="2"/>
            <w:shd w:val="clear" w:color="auto" w:fill="auto"/>
          </w:tcPr>
          <w:p w:rsidR="000D0B39" w:rsidRDefault="000D0B39" w:rsidP="00F85F93">
            <w:pPr>
              <w:ind w:left="-29" w:firstLine="29"/>
            </w:pPr>
            <w:proofErr w:type="spellStart"/>
            <w:r>
              <w:t>Прогр</w:t>
            </w:r>
            <w:proofErr w:type="spellEnd"/>
            <w:r>
              <w:t>. об.</w:t>
            </w:r>
          </w:p>
        </w:tc>
        <w:tc>
          <w:tcPr>
            <w:tcW w:w="1451" w:type="dxa"/>
            <w:shd w:val="clear" w:color="auto" w:fill="auto"/>
          </w:tcPr>
          <w:p w:rsidR="000D0B39" w:rsidRDefault="000D0B39" w:rsidP="00F85F93">
            <w:pPr>
              <w:ind w:left="-533" w:firstLine="533"/>
            </w:pPr>
            <w:r>
              <w:t>основная</w:t>
            </w:r>
          </w:p>
        </w:tc>
      </w:tr>
      <w:tr w:rsidR="000D0B39" w:rsidTr="00F85F93">
        <w:tc>
          <w:tcPr>
            <w:tcW w:w="2785" w:type="dxa"/>
            <w:gridSpan w:val="8"/>
            <w:shd w:val="clear" w:color="auto" w:fill="auto"/>
          </w:tcPr>
          <w:p w:rsidR="000D0B39" w:rsidRDefault="000D0B39" w:rsidP="00F85F93">
            <w:r>
              <w:t>Цикл дисциплины</w:t>
            </w:r>
          </w:p>
        </w:tc>
        <w:tc>
          <w:tcPr>
            <w:tcW w:w="2084" w:type="dxa"/>
            <w:gridSpan w:val="5"/>
            <w:shd w:val="clear" w:color="auto" w:fill="auto"/>
          </w:tcPr>
          <w:p w:rsidR="000D0B39" w:rsidRDefault="000D0B39" w:rsidP="00F85F93">
            <w:r>
              <w:t>П</w:t>
            </w:r>
            <w:r w:rsidRPr="002F12ED">
              <w:t>Д</w:t>
            </w:r>
          </w:p>
        </w:tc>
        <w:tc>
          <w:tcPr>
            <w:tcW w:w="2241" w:type="dxa"/>
            <w:gridSpan w:val="4"/>
            <w:shd w:val="clear" w:color="auto" w:fill="auto"/>
          </w:tcPr>
          <w:p w:rsidR="000D0B39" w:rsidRDefault="000D0B39" w:rsidP="00F85F93">
            <w:pPr>
              <w:ind w:left="-533" w:firstLine="533"/>
            </w:pPr>
            <w:r>
              <w:t>КВ</w:t>
            </w:r>
          </w:p>
        </w:tc>
        <w:tc>
          <w:tcPr>
            <w:tcW w:w="2790" w:type="dxa"/>
            <w:gridSpan w:val="3"/>
            <w:shd w:val="clear" w:color="auto" w:fill="auto"/>
          </w:tcPr>
          <w:p w:rsidR="000D0B39" w:rsidRDefault="000D0B39" w:rsidP="00F85F93">
            <w:pPr>
              <w:ind w:left="-533" w:firstLine="533"/>
            </w:pPr>
          </w:p>
        </w:tc>
      </w:tr>
      <w:tr w:rsidR="000D0B39" w:rsidTr="00F85F93">
        <w:tc>
          <w:tcPr>
            <w:tcW w:w="2785" w:type="dxa"/>
            <w:gridSpan w:val="8"/>
            <w:shd w:val="clear" w:color="auto" w:fill="auto"/>
          </w:tcPr>
          <w:p w:rsidR="000D0B39" w:rsidRDefault="000D0B39" w:rsidP="00F85F93">
            <w:r>
              <w:t>Кол-во кредитов</w:t>
            </w:r>
          </w:p>
        </w:tc>
        <w:tc>
          <w:tcPr>
            <w:tcW w:w="2084" w:type="dxa"/>
            <w:gridSpan w:val="5"/>
            <w:shd w:val="clear" w:color="auto" w:fill="auto"/>
          </w:tcPr>
          <w:p w:rsidR="000D0B39" w:rsidRDefault="000D0B39" w:rsidP="00F85F93">
            <w:r>
              <w:t>1</w:t>
            </w:r>
            <w:r w:rsidRPr="006368EF">
              <w:rPr>
                <w:lang w:val="en-US"/>
              </w:rPr>
              <w:t xml:space="preserve"> KZ / </w:t>
            </w:r>
            <w:r>
              <w:t>3</w:t>
            </w:r>
            <w:r w:rsidRPr="006368EF">
              <w:rPr>
                <w:lang w:val="en-US"/>
              </w:rPr>
              <w:t xml:space="preserve"> ECTS</w:t>
            </w:r>
          </w:p>
        </w:tc>
        <w:tc>
          <w:tcPr>
            <w:tcW w:w="2241" w:type="dxa"/>
            <w:gridSpan w:val="4"/>
            <w:shd w:val="clear" w:color="auto" w:fill="auto"/>
          </w:tcPr>
          <w:p w:rsidR="000D0B39" w:rsidRDefault="000D0B39" w:rsidP="00F85F93">
            <w:pPr>
              <w:ind w:left="-533" w:firstLine="533"/>
            </w:pPr>
            <w:r>
              <w:t>Количество часов</w:t>
            </w:r>
          </w:p>
        </w:tc>
        <w:tc>
          <w:tcPr>
            <w:tcW w:w="2790" w:type="dxa"/>
            <w:gridSpan w:val="3"/>
            <w:shd w:val="clear" w:color="auto" w:fill="auto"/>
          </w:tcPr>
          <w:p w:rsidR="000D0B39" w:rsidRPr="00F57293" w:rsidRDefault="000D0B39" w:rsidP="00F85F93">
            <w:pPr>
              <w:ind w:left="-533" w:firstLine="533"/>
              <w:rPr>
                <w:lang w:val="en-US"/>
              </w:rPr>
            </w:pPr>
            <w:r>
              <w:t>13</w:t>
            </w:r>
            <w:r w:rsidRPr="00F57293">
              <w:rPr>
                <w:lang w:val="en-US"/>
              </w:rPr>
              <w:t>5</w:t>
            </w:r>
          </w:p>
        </w:tc>
      </w:tr>
      <w:tr w:rsidR="000D0B39" w:rsidTr="00F85F93">
        <w:tc>
          <w:tcPr>
            <w:tcW w:w="3244" w:type="dxa"/>
            <w:gridSpan w:val="10"/>
            <w:shd w:val="clear" w:color="auto" w:fill="auto"/>
          </w:tcPr>
          <w:p w:rsidR="000D0B39" w:rsidRDefault="000D0B39" w:rsidP="00F85F93">
            <w:r>
              <w:t>Место проведения занятий</w:t>
            </w:r>
          </w:p>
        </w:tc>
        <w:tc>
          <w:tcPr>
            <w:tcW w:w="6656" w:type="dxa"/>
            <w:gridSpan w:val="10"/>
            <w:shd w:val="clear" w:color="auto" w:fill="auto"/>
          </w:tcPr>
          <w:p w:rsidR="000D0B39" w:rsidRDefault="000D0B39" w:rsidP="00F85F93">
            <w:r>
              <w:t>Ауд.223</w:t>
            </w:r>
          </w:p>
        </w:tc>
      </w:tr>
      <w:tr w:rsidR="000D0B39" w:rsidTr="00F85F93">
        <w:tc>
          <w:tcPr>
            <w:tcW w:w="2128" w:type="dxa"/>
            <w:gridSpan w:val="6"/>
            <w:shd w:val="clear" w:color="auto" w:fill="auto"/>
          </w:tcPr>
          <w:p w:rsidR="000D0B39" w:rsidRDefault="000D0B39" w:rsidP="00F85F93">
            <w:r>
              <w:t>Лектор</w:t>
            </w:r>
          </w:p>
        </w:tc>
        <w:tc>
          <w:tcPr>
            <w:tcW w:w="7772" w:type="dxa"/>
            <w:gridSpan w:val="14"/>
            <w:shd w:val="clear" w:color="auto" w:fill="auto"/>
          </w:tcPr>
          <w:p w:rsidR="000D0B39" w:rsidRDefault="000D0B39" w:rsidP="00F85F93">
            <w:proofErr w:type="spellStart"/>
            <w:r>
              <w:t>Самамбет</w:t>
            </w:r>
            <w:proofErr w:type="spellEnd"/>
            <w:r>
              <w:t xml:space="preserve"> М.К.</w:t>
            </w:r>
          </w:p>
        </w:tc>
      </w:tr>
      <w:tr w:rsidR="000D0B39" w:rsidTr="00F85F93">
        <w:tc>
          <w:tcPr>
            <w:tcW w:w="2128" w:type="dxa"/>
            <w:gridSpan w:val="6"/>
            <w:shd w:val="clear" w:color="auto" w:fill="auto"/>
          </w:tcPr>
          <w:p w:rsidR="000D0B39" w:rsidRDefault="000D0B39" w:rsidP="00F85F93">
            <w:r>
              <w:t>Преподаватель</w:t>
            </w:r>
          </w:p>
        </w:tc>
        <w:tc>
          <w:tcPr>
            <w:tcW w:w="7772" w:type="dxa"/>
            <w:gridSpan w:val="14"/>
            <w:shd w:val="clear" w:color="auto" w:fill="auto"/>
          </w:tcPr>
          <w:p w:rsidR="000D0B39" w:rsidRDefault="000D0B39" w:rsidP="00F85F93">
            <w:proofErr w:type="spellStart"/>
            <w:r>
              <w:t>Самамбет</w:t>
            </w:r>
            <w:proofErr w:type="spellEnd"/>
            <w:r>
              <w:t xml:space="preserve"> М.К.</w:t>
            </w:r>
          </w:p>
        </w:tc>
      </w:tr>
      <w:tr w:rsidR="000D0B39" w:rsidTr="00F85F93">
        <w:tc>
          <w:tcPr>
            <w:tcW w:w="2494" w:type="dxa"/>
            <w:gridSpan w:val="7"/>
            <w:vMerge w:val="restart"/>
            <w:shd w:val="clear" w:color="auto" w:fill="auto"/>
          </w:tcPr>
          <w:p w:rsidR="000D0B39" w:rsidRDefault="000D0B39" w:rsidP="00F85F93">
            <w:r>
              <w:t>Время консультаций</w:t>
            </w:r>
          </w:p>
          <w:p w:rsidR="000D0B39" w:rsidRDefault="000D0B39" w:rsidP="00F85F93">
            <w:r>
              <w:t>(СРОП инд.)</w:t>
            </w:r>
          </w:p>
        </w:tc>
        <w:tc>
          <w:tcPr>
            <w:tcW w:w="2321" w:type="dxa"/>
            <w:gridSpan w:val="5"/>
            <w:shd w:val="clear" w:color="auto" w:fill="auto"/>
          </w:tcPr>
          <w:p w:rsidR="000D0B39" w:rsidRDefault="000D0B39" w:rsidP="00F85F93">
            <w:pPr>
              <w:jc w:val="center"/>
            </w:pPr>
            <w:r>
              <w:t>1-я неделя</w:t>
            </w:r>
          </w:p>
        </w:tc>
        <w:tc>
          <w:tcPr>
            <w:tcW w:w="1963" w:type="dxa"/>
            <w:gridSpan w:val="4"/>
            <w:shd w:val="clear" w:color="auto" w:fill="auto"/>
          </w:tcPr>
          <w:p w:rsidR="000D0B39" w:rsidRDefault="000D0B39" w:rsidP="00F85F93">
            <w:pPr>
              <w:jc w:val="center"/>
            </w:pPr>
            <w:r>
              <w:t>2-я неделя</w:t>
            </w:r>
          </w:p>
        </w:tc>
        <w:tc>
          <w:tcPr>
            <w:tcW w:w="3122" w:type="dxa"/>
            <w:gridSpan w:val="4"/>
            <w:shd w:val="clear" w:color="auto" w:fill="auto"/>
          </w:tcPr>
          <w:p w:rsidR="000D0B39" w:rsidRDefault="000D0B39" w:rsidP="00F85F93">
            <w:pPr>
              <w:jc w:val="center"/>
            </w:pPr>
            <w:r>
              <w:t>3-я неделя</w:t>
            </w:r>
          </w:p>
        </w:tc>
      </w:tr>
      <w:tr w:rsidR="000D0B39" w:rsidTr="00F85F93">
        <w:tc>
          <w:tcPr>
            <w:tcW w:w="2494" w:type="dxa"/>
            <w:gridSpan w:val="7"/>
            <w:vMerge/>
            <w:shd w:val="clear" w:color="auto" w:fill="auto"/>
          </w:tcPr>
          <w:p w:rsidR="000D0B39" w:rsidRDefault="000D0B39" w:rsidP="00F85F93"/>
        </w:tc>
        <w:tc>
          <w:tcPr>
            <w:tcW w:w="2321" w:type="dxa"/>
            <w:gridSpan w:val="5"/>
            <w:shd w:val="clear" w:color="auto" w:fill="auto"/>
          </w:tcPr>
          <w:p w:rsidR="000D0B39" w:rsidRDefault="000D0B39" w:rsidP="00F85F93">
            <w:r>
              <w:t>По расписанию</w:t>
            </w:r>
          </w:p>
        </w:tc>
        <w:tc>
          <w:tcPr>
            <w:tcW w:w="1963" w:type="dxa"/>
            <w:gridSpan w:val="4"/>
            <w:shd w:val="clear" w:color="auto" w:fill="auto"/>
          </w:tcPr>
          <w:p w:rsidR="000D0B39" w:rsidRDefault="000D0B39" w:rsidP="00F85F93">
            <w:r>
              <w:t>По расписанию</w:t>
            </w:r>
          </w:p>
        </w:tc>
        <w:tc>
          <w:tcPr>
            <w:tcW w:w="3122" w:type="dxa"/>
            <w:gridSpan w:val="4"/>
            <w:shd w:val="clear" w:color="auto" w:fill="auto"/>
          </w:tcPr>
          <w:p w:rsidR="000D0B39" w:rsidRDefault="000D0B39" w:rsidP="00F85F93">
            <w:r>
              <w:t>По расписанию</w:t>
            </w:r>
          </w:p>
        </w:tc>
      </w:tr>
      <w:tr w:rsidR="000D0B39" w:rsidRPr="00F57293" w:rsidTr="00F85F93">
        <w:tc>
          <w:tcPr>
            <w:tcW w:w="9900" w:type="dxa"/>
            <w:gridSpan w:val="20"/>
            <w:shd w:val="clear" w:color="auto" w:fill="auto"/>
          </w:tcPr>
          <w:p w:rsidR="000D0B39" w:rsidRPr="00F57293" w:rsidRDefault="000D0B39" w:rsidP="00F85F93">
            <w:pPr>
              <w:jc w:val="center"/>
              <w:rPr>
                <w:b/>
              </w:rPr>
            </w:pPr>
            <w:r w:rsidRPr="00F57293">
              <w:rPr>
                <w:b/>
              </w:rPr>
              <w:t xml:space="preserve">2 </w:t>
            </w:r>
            <w:proofErr w:type="spellStart"/>
            <w:r w:rsidRPr="00F57293">
              <w:rPr>
                <w:b/>
              </w:rPr>
              <w:t>Пререквизиты</w:t>
            </w:r>
            <w:proofErr w:type="spellEnd"/>
            <w:r w:rsidRPr="00F57293">
              <w:rPr>
                <w:b/>
              </w:rPr>
              <w:t xml:space="preserve"> </w:t>
            </w:r>
            <w:r w:rsidR="003C0F3B">
              <w:rPr>
                <w:b/>
              </w:rPr>
              <w:t xml:space="preserve"> </w:t>
            </w:r>
            <w:proofErr w:type="gramStart"/>
            <w:r w:rsidR="003C0F3B">
              <w:rPr>
                <w:b/>
              </w:rPr>
              <w:t>-н</w:t>
            </w:r>
            <w:proofErr w:type="gramEnd"/>
            <w:r w:rsidR="003C0F3B">
              <w:rPr>
                <w:b/>
              </w:rPr>
              <w:t>ет</w:t>
            </w:r>
          </w:p>
        </w:tc>
      </w:tr>
      <w:tr w:rsidR="003C0F3B" w:rsidTr="00693055">
        <w:tc>
          <w:tcPr>
            <w:tcW w:w="9900" w:type="dxa"/>
            <w:gridSpan w:val="20"/>
            <w:shd w:val="clear" w:color="auto" w:fill="auto"/>
          </w:tcPr>
          <w:p w:rsidR="003C0F3B" w:rsidRPr="00F25907" w:rsidRDefault="003C0F3B" w:rsidP="003C0F3B">
            <w:pPr>
              <w:jc w:val="center"/>
            </w:pPr>
            <w:proofErr w:type="spellStart"/>
            <w:r>
              <w:t>Постреквизиты</w:t>
            </w:r>
            <w:proofErr w:type="spellEnd"/>
            <w:r>
              <w:t xml:space="preserve"> </w:t>
            </w:r>
            <w:proofErr w:type="gramStart"/>
            <w:r>
              <w:t>-н</w:t>
            </w:r>
            <w:proofErr w:type="gramEnd"/>
            <w:r>
              <w:t>ет</w:t>
            </w:r>
          </w:p>
        </w:tc>
      </w:tr>
      <w:tr w:rsidR="000D0B39" w:rsidRPr="00F57293" w:rsidTr="00F85F93">
        <w:tc>
          <w:tcPr>
            <w:tcW w:w="9900" w:type="dxa"/>
            <w:gridSpan w:val="20"/>
            <w:shd w:val="clear" w:color="auto" w:fill="auto"/>
          </w:tcPr>
          <w:p w:rsidR="000D0B39" w:rsidRPr="00F57293" w:rsidRDefault="000D0B39" w:rsidP="00F85F93">
            <w:pPr>
              <w:jc w:val="center"/>
              <w:rPr>
                <w:b/>
              </w:rPr>
            </w:pPr>
            <w:r w:rsidRPr="00F57293">
              <w:rPr>
                <w:b/>
              </w:rPr>
              <w:t>3 Цель и задачи дисциплины</w:t>
            </w:r>
          </w:p>
        </w:tc>
      </w:tr>
      <w:tr w:rsidR="000D0B39" w:rsidTr="00F85F93">
        <w:tc>
          <w:tcPr>
            <w:tcW w:w="1205" w:type="dxa"/>
            <w:gridSpan w:val="2"/>
            <w:shd w:val="clear" w:color="auto" w:fill="auto"/>
          </w:tcPr>
          <w:p w:rsidR="000D0B39" w:rsidRDefault="000D0B39" w:rsidP="00F85F93">
            <w:r>
              <w:t>Цель</w:t>
            </w:r>
          </w:p>
        </w:tc>
        <w:tc>
          <w:tcPr>
            <w:tcW w:w="8695" w:type="dxa"/>
            <w:gridSpan w:val="18"/>
            <w:shd w:val="clear" w:color="auto" w:fill="auto"/>
          </w:tcPr>
          <w:p w:rsidR="000D0B39" w:rsidRPr="00F25907" w:rsidRDefault="000D0B39" w:rsidP="00F85F93">
            <w:r w:rsidRPr="00F25907">
              <w:t xml:space="preserve">ознакомление с основными тенденциями в литературах Запада и Востока на рубеже </w:t>
            </w:r>
            <w:r w:rsidRPr="00F57293">
              <w:rPr>
                <w:lang w:val="en-US"/>
              </w:rPr>
              <w:t>XX</w:t>
            </w:r>
            <w:r w:rsidRPr="00F25907">
              <w:t>-</w:t>
            </w:r>
            <w:r w:rsidRPr="00F57293">
              <w:rPr>
                <w:lang w:val="en-US"/>
              </w:rPr>
              <w:t>XXI</w:t>
            </w:r>
            <w:r w:rsidRPr="00F25907">
              <w:t xml:space="preserve"> столетий, овладение системой знаний, отвечающей достижениям современной науки о литературе</w:t>
            </w:r>
          </w:p>
        </w:tc>
      </w:tr>
      <w:tr w:rsidR="000D0B39" w:rsidTr="00F85F93">
        <w:tc>
          <w:tcPr>
            <w:tcW w:w="1205" w:type="dxa"/>
            <w:gridSpan w:val="2"/>
            <w:shd w:val="clear" w:color="auto" w:fill="auto"/>
          </w:tcPr>
          <w:p w:rsidR="000D0B39" w:rsidRDefault="000D0B39" w:rsidP="00F85F93">
            <w:r>
              <w:t>Задачи</w:t>
            </w:r>
          </w:p>
        </w:tc>
        <w:tc>
          <w:tcPr>
            <w:tcW w:w="8695" w:type="dxa"/>
            <w:gridSpan w:val="18"/>
            <w:shd w:val="clear" w:color="auto" w:fill="auto"/>
          </w:tcPr>
          <w:p w:rsidR="000D0B39" w:rsidRPr="00DF581A" w:rsidRDefault="000D0B39" w:rsidP="00F85F93">
            <w:pPr>
              <w:jc w:val="both"/>
            </w:pPr>
            <w:r w:rsidRPr="00F25907">
              <w:t>изучение современного мирового литературного процесса;</w:t>
            </w:r>
            <w:r w:rsidRPr="00F57293">
              <w:rPr>
                <w:sz w:val="28"/>
                <w:szCs w:val="28"/>
              </w:rPr>
              <w:t xml:space="preserve"> </w:t>
            </w:r>
            <w:r w:rsidRPr="00DF581A">
              <w:t>развитие навыков анализа литературных произведений современности</w:t>
            </w:r>
          </w:p>
        </w:tc>
      </w:tr>
      <w:tr w:rsidR="000D0B39" w:rsidRPr="00F57293" w:rsidTr="00F85F93">
        <w:tc>
          <w:tcPr>
            <w:tcW w:w="9900" w:type="dxa"/>
            <w:gridSpan w:val="20"/>
            <w:shd w:val="clear" w:color="auto" w:fill="auto"/>
          </w:tcPr>
          <w:p w:rsidR="000D0B39" w:rsidRDefault="000D0B39" w:rsidP="00F85F93">
            <w:pPr>
              <w:jc w:val="center"/>
              <w:rPr>
                <w:b/>
              </w:rPr>
            </w:pPr>
            <w:r w:rsidRPr="00F57293">
              <w:rPr>
                <w:b/>
              </w:rPr>
              <w:t>4 Распределение академических часов</w:t>
            </w:r>
          </w:p>
          <w:p w:rsidR="000D0B39" w:rsidRPr="00F57293" w:rsidRDefault="000D0B39" w:rsidP="00F85F93">
            <w:pPr>
              <w:jc w:val="center"/>
              <w:rPr>
                <w:b/>
              </w:rPr>
            </w:pPr>
          </w:p>
        </w:tc>
      </w:tr>
      <w:tr w:rsidR="000D0B39" w:rsidRPr="00EA79E8" w:rsidTr="00F85F93">
        <w:tc>
          <w:tcPr>
            <w:tcW w:w="1918" w:type="dxa"/>
            <w:gridSpan w:val="4"/>
            <w:shd w:val="clear" w:color="auto" w:fill="auto"/>
          </w:tcPr>
          <w:p w:rsidR="000D0B39" w:rsidRDefault="000D0B39" w:rsidP="00F85F93">
            <w:r>
              <w:t>Всего</w:t>
            </w:r>
          </w:p>
        </w:tc>
        <w:tc>
          <w:tcPr>
            <w:tcW w:w="1316" w:type="dxa"/>
            <w:gridSpan w:val="5"/>
            <w:shd w:val="clear" w:color="auto" w:fill="auto"/>
          </w:tcPr>
          <w:p w:rsidR="000D0B39" w:rsidRDefault="000D0B39" w:rsidP="00F85F93">
            <w:pPr>
              <w:jc w:val="center"/>
            </w:pPr>
            <w:r>
              <w:t>Лекций</w:t>
            </w:r>
          </w:p>
        </w:tc>
        <w:tc>
          <w:tcPr>
            <w:tcW w:w="1842" w:type="dxa"/>
            <w:gridSpan w:val="5"/>
            <w:shd w:val="clear" w:color="auto" w:fill="auto"/>
          </w:tcPr>
          <w:p w:rsidR="000D0B39" w:rsidRDefault="000D0B39" w:rsidP="00F85F93">
            <w:pPr>
              <w:jc w:val="center"/>
            </w:pPr>
            <w:proofErr w:type="spellStart"/>
            <w:r>
              <w:t>Практ</w:t>
            </w:r>
            <w:proofErr w:type="spellEnd"/>
            <w:r>
              <w:t>.</w:t>
            </w:r>
          </w:p>
        </w:tc>
        <w:tc>
          <w:tcPr>
            <w:tcW w:w="1702" w:type="dxa"/>
            <w:gridSpan w:val="2"/>
            <w:shd w:val="clear" w:color="auto" w:fill="auto"/>
          </w:tcPr>
          <w:p w:rsidR="000D0B39" w:rsidRDefault="000D0B39" w:rsidP="00F85F93">
            <w:pPr>
              <w:jc w:val="center"/>
            </w:pPr>
            <w:proofErr w:type="spellStart"/>
            <w:proofErr w:type="gramStart"/>
            <w:r>
              <w:t>Лаб</w:t>
            </w:r>
            <w:proofErr w:type="spellEnd"/>
            <w:proofErr w:type="gramEnd"/>
          </w:p>
        </w:tc>
        <w:tc>
          <w:tcPr>
            <w:tcW w:w="1136" w:type="dxa"/>
            <w:gridSpan w:val="2"/>
            <w:shd w:val="clear" w:color="auto" w:fill="auto"/>
          </w:tcPr>
          <w:p w:rsidR="000D0B39" w:rsidRDefault="000D0B39" w:rsidP="00F85F93">
            <w:pPr>
              <w:jc w:val="center"/>
            </w:pPr>
            <w:r>
              <w:t>СРМ</w:t>
            </w:r>
          </w:p>
        </w:tc>
        <w:tc>
          <w:tcPr>
            <w:tcW w:w="1986" w:type="dxa"/>
            <w:gridSpan w:val="2"/>
            <w:shd w:val="clear" w:color="auto" w:fill="auto"/>
          </w:tcPr>
          <w:p w:rsidR="000D0B39" w:rsidRDefault="000D0B39" w:rsidP="00F85F93">
            <w:pPr>
              <w:jc w:val="center"/>
            </w:pPr>
            <w:r>
              <w:t>Форма контроля</w:t>
            </w:r>
          </w:p>
        </w:tc>
      </w:tr>
      <w:tr w:rsidR="000D0B39" w:rsidRPr="00EA79E8" w:rsidTr="00F85F93">
        <w:tc>
          <w:tcPr>
            <w:tcW w:w="1918" w:type="dxa"/>
            <w:gridSpan w:val="4"/>
            <w:shd w:val="clear" w:color="auto" w:fill="auto"/>
          </w:tcPr>
          <w:p w:rsidR="000D0B39" w:rsidRPr="00EA79E8" w:rsidRDefault="000D0B39" w:rsidP="00F85F93">
            <w:r>
              <w:t xml:space="preserve">3 кредита, 135 ч </w:t>
            </w:r>
          </w:p>
        </w:tc>
        <w:tc>
          <w:tcPr>
            <w:tcW w:w="1316" w:type="dxa"/>
            <w:gridSpan w:val="5"/>
            <w:shd w:val="clear" w:color="auto" w:fill="auto"/>
          </w:tcPr>
          <w:p w:rsidR="000D0B39" w:rsidRPr="002F12ED" w:rsidRDefault="000D0B39" w:rsidP="00F85F93">
            <w:pPr>
              <w:jc w:val="center"/>
            </w:pPr>
            <w:r>
              <w:t>10</w:t>
            </w:r>
          </w:p>
        </w:tc>
        <w:tc>
          <w:tcPr>
            <w:tcW w:w="1842" w:type="dxa"/>
            <w:gridSpan w:val="5"/>
            <w:shd w:val="clear" w:color="auto" w:fill="auto"/>
          </w:tcPr>
          <w:p w:rsidR="000D0B39" w:rsidRPr="00BE7301" w:rsidRDefault="000D0B39" w:rsidP="00F85F93">
            <w:pPr>
              <w:jc w:val="center"/>
            </w:pPr>
            <w:r>
              <w:t>35</w:t>
            </w:r>
          </w:p>
        </w:tc>
        <w:tc>
          <w:tcPr>
            <w:tcW w:w="1702" w:type="dxa"/>
            <w:gridSpan w:val="2"/>
            <w:shd w:val="clear" w:color="auto" w:fill="auto"/>
          </w:tcPr>
          <w:p w:rsidR="000D0B39" w:rsidRPr="00EA79E8" w:rsidRDefault="000D0B39" w:rsidP="00F85F93">
            <w:pPr>
              <w:jc w:val="center"/>
            </w:pPr>
            <w:r>
              <w:t>0</w:t>
            </w:r>
          </w:p>
        </w:tc>
        <w:tc>
          <w:tcPr>
            <w:tcW w:w="1136" w:type="dxa"/>
            <w:gridSpan w:val="2"/>
            <w:shd w:val="clear" w:color="auto" w:fill="auto"/>
          </w:tcPr>
          <w:p w:rsidR="000D0B39" w:rsidRPr="00F57293" w:rsidRDefault="000D0B39" w:rsidP="00F85F93">
            <w:pPr>
              <w:jc w:val="center"/>
              <w:rPr>
                <w:highlight w:val="cyan"/>
              </w:rPr>
            </w:pPr>
            <w:r>
              <w:t>90</w:t>
            </w:r>
          </w:p>
        </w:tc>
        <w:tc>
          <w:tcPr>
            <w:tcW w:w="1986" w:type="dxa"/>
            <w:gridSpan w:val="2"/>
            <w:shd w:val="clear" w:color="auto" w:fill="auto"/>
          </w:tcPr>
          <w:p w:rsidR="000D0B39" w:rsidRPr="00F57293" w:rsidRDefault="000D0B39" w:rsidP="00F85F93">
            <w:pPr>
              <w:jc w:val="center"/>
              <w:rPr>
                <w:color w:val="FF0000"/>
                <w:highlight w:val="cyan"/>
              </w:rPr>
            </w:pPr>
            <w:r w:rsidRPr="00F8752D">
              <w:t>Экзамен</w:t>
            </w:r>
          </w:p>
        </w:tc>
      </w:tr>
      <w:tr w:rsidR="000D0B39" w:rsidRPr="00F57293" w:rsidTr="00F85F93">
        <w:tc>
          <w:tcPr>
            <w:tcW w:w="9900" w:type="dxa"/>
            <w:gridSpan w:val="20"/>
            <w:shd w:val="clear" w:color="auto" w:fill="auto"/>
          </w:tcPr>
          <w:p w:rsidR="000D0B39" w:rsidRPr="00F57293" w:rsidRDefault="000D0B39" w:rsidP="00F85F93">
            <w:pPr>
              <w:jc w:val="center"/>
              <w:rPr>
                <w:b/>
              </w:rPr>
            </w:pPr>
            <w:r w:rsidRPr="00F57293">
              <w:rPr>
                <w:b/>
              </w:rPr>
              <w:t>5 Содержание дисциплины</w:t>
            </w:r>
          </w:p>
        </w:tc>
      </w:tr>
      <w:tr w:rsidR="000D0B39" w:rsidRPr="00EA79E8" w:rsidTr="00F85F93">
        <w:tc>
          <w:tcPr>
            <w:tcW w:w="9900" w:type="dxa"/>
            <w:gridSpan w:val="20"/>
            <w:shd w:val="clear" w:color="auto" w:fill="auto"/>
          </w:tcPr>
          <w:p w:rsidR="000D0B39" w:rsidRPr="00F25907" w:rsidRDefault="000D0B39" w:rsidP="00F85F93">
            <w:pPr>
              <w:jc w:val="both"/>
            </w:pPr>
            <w:r w:rsidRPr="00F25907">
              <w:t xml:space="preserve">«Современные тенденции в литературах Запада и Востока на рубеже </w:t>
            </w:r>
            <w:r w:rsidRPr="00F57293">
              <w:rPr>
                <w:lang w:val="en-US"/>
              </w:rPr>
              <w:t>XX</w:t>
            </w:r>
            <w:r w:rsidRPr="00F25907">
              <w:t>-</w:t>
            </w:r>
            <w:r w:rsidRPr="00F57293">
              <w:rPr>
                <w:lang w:val="en-US"/>
              </w:rPr>
              <w:t>XXI</w:t>
            </w:r>
            <w:r w:rsidRPr="00F25907">
              <w:t xml:space="preserve"> столетий» - обязательная  дисциплина. Он имеет мировоззренческое значение, когда  на данном этапе национальным художественным творениям писателей Запада и Востока придается особое значение в формировании имиджа современной  культуры общества и государства, что является составной частью цивилизации мира.</w:t>
            </w:r>
          </w:p>
        </w:tc>
      </w:tr>
      <w:tr w:rsidR="000D0B39" w:rsidRPr="00F57293" w:rsidTr="00F85F93">
        <w:tc>
          <w:tcPr>
            <w:tcW w:w="9900" w:type="dxa"/>
            <w:gridSpan w:val="20"/>
            <w:shd w:val="clear" w:color="auto" w:fill="auto"/>
          </w:tcPr>
          <w:p w:rsidR="000D0B39" w:rsidRPr="00F57293" w:rsidRDefault="000D0B39" w:rsidP="00F85F93">
            <w:pPr>
              <w:jc w:val="center"/>
              <w:rPr>
                <w:b/>
              </w:rPr>
            </w:pPr>
            <w:r w:rsidRPr="00F57293">
              <w:rPr>
                <w:b/>
              </w:rPr>
              <w:t>6 Политика курса</w:t>
            </w:r>
          </w:p>
        </w:tc>
      </w:tr>
      <w:tr w:rsidR="000D0B39" w:rsidRPr="00EA79E8" w:rsidTr="00F85F93">
        <w:tc>
          <w:tcPr>
            <w:tcW w:w="9900" w:type="dxa"/>
            <w:gridSpan w:val="20"/>
            <w:shd w:val="clear" w:color="auto" w:fill="auto"/>
          </w:tcPr>
          <w:p w:rsidR="000D0B39" w:rsidRPr="00F57293" w:rsidRDefault="000D0B39" w:rsidP="00F85F93">
            <w:pPr>
              <w:rPr>
                <w:b/>
              </w:rPr>
            </w:pPr>
            <w:r w:rsidRPr="00F57293">
              <w:rPr>
                <w:spacing w:val="-5"/>
              </w:rPr>
              <w:t>-</w:t>
            </w:r>
            <w:r w:rsidRPr="00F25907">
              <w:t xml:space="preserve"> </w:t>
            </w:r>
            <w:r w:rsidRPr="00F57293">
              <w:rPr>
                <w:spacing w:val="-5"/>
                <w:sz w:val="22"/>
                <w:szCs w:val="22"/>
              </w:rPr>
              <w:t>Регулярная работа по ознакомлению с основными произведениями писателей</w:t>
            </w:r>
            <w:r w:rsidRPr="00A67146">
              <w:t xml:space="preserve"> рубеж</w:t>
            </w:r>
            <w:r>
              <w:t>а</w:t>
            </w:r>
            <w:r w:rsidRPr="00A67146">
              <w:t xml:space="preserve"> </w:t>
            </w:r>
            <w:r w:rsidRPr="00F57293">
              <w:rPr>
                <w:lang w:val="en-US"/>
              </w:rPr>
              <w:t>XX</w:t>
            </w:r>
            <w:r w:rsidRPr="00A67146">
              <w:t>-</w:t>
            </w:r>
            <w:r w:rsidRPr="00F57293">
              <w:rPr>
                <w:lang w:val="en-US"/>
              </w:rPr>
              <w:t>XXI</w:t>
            </w:r>
            <w:r w:rsidRPr="00A67146">
              <w:t xml:space="preserve"> </w:t>
            </w:r>
            <w:proofErr w:type="spellStart"/>
            <w:proofErr w:type="gramStart"/>
            <w:r>
              <w:t>вв</w:t>
            </w:r>
            <w:proofErr w:type="spellEnd"/>
            <w:proofErr w:type="gramEnd"/>
          </w:p>
          <w:p w:rsidR="000D0B39" w:rsidRPr="00F57293" w:rsidRDefault="000D0B39" w:rsidP="00F85F93">
            <w:pPr>
              <w:jc w:val="both"/>
              <w:rPr>
                <w:spacing w:val="-5"/>
                <w:sz w:val="22"/>
                <w:szCs w:val="22"/>
              </w:rPr>
            </w:pPr>
            <w:r w:rsidRPr="00F57293">
              <w:rPr>
                <w:spacing w:val="-5"/>
                <w:sz w:val="22"/>
                <w:szCs w:val="22"/>
              </w:rPr>
              <w:t>- Работа по объяснению  важных процессов в функционировании и развитии мировой литературы</w:t>
            </w:r>
          </w:p>
        </w:tc>
      </w:tr>
      <w:tr w:rsidR="000D0B39" w:rsidRPr="00F57293" w:rsidTr="00F85F93">
        <w:tc>
          <w:tcPr>
            <w:tcW w:w="9900" w:type="dxa"/>
            <w:gridSpan w:val="20"/>
            <w:shd w:val="clear" w:color="auto" w:fill="auto"/>
          </w:tcPr>
          <w:p w:rsidR="000D0B39" w:rsidRPr="00F57293" w:rsidRDefault="000D0B39" w:rsidP="00F85F93">
            <w:pPr>
              <w:jc w:val="center"/>
              <w:rPr>
                <w:b/>
              </w:rPr>
            </w:pPr>
            <w:r w:rsidRPr="00F57293">
              <w:rPr>
                <w:b/>
              </w:rPr>
              <w:t>7 Список рекомендуемой литературы</w:t>
            </w:r>
          </w:p>
        </w:tc>
      </w:tr>
      <w:tr w:rsidR="000D0B39" w:rsidRPr="00EA79E8" w:rsidTr="00F85F93">
        <w:tc>
          <w:tcPr>
            <w:tcW w:w="1107" w:type="dxa"/>
            <w:shd w:val="clear" w:color="auto" w:fill="auto"/>
          </w:tcPr>
          <w:p w:rsidR="000D0B39" w:rsidRDefault="000D0B39" w:rsidP="00F85F93">
            <w:r>
              <w:t>Основ</w:t>
            </w:r>
          </w:p>
          <w:p w:rsidR="000D0B39" w:rsidRDefault="000D0B39" w:rsidP="00F85F93">
            <w:proofErr w:type="spellStart"/>
            <w:r>
              <w:t>ная</w:t>
            </w:r>
            <w:proofErr w:type="spellEnd"/>
          </w:p>
        </w:tc>
        <w:tc>
          <w:tcPr>
            <w:tcW w:w="8793" w:type="dxa"/>
            <w:gridSpan w:val="19"/>
            <w:shd w:val="clear" w:color="auto" w:fill="auto"/>
          </w:tcPr>
          <w:p w:rsidR="000D0B39" w:rsidRPr="00FC4E1B" w:rsidRDefault="000D0B39" w:rsidP="000D0B39">
            <w:pPr>
              <w:numPr>
                <w:ilvl w:val="0"/>
                <w:numId w:val="1"/>
              </w:numPr>
              <w:tabs>
                <w:tab w:val="left" w:pos="1440"/>
              </w:tabs>
              <w:ind w:left="0" w:firstLine="0"/>
            </w:pPr>
            <w:proofErr w:type="spellStart"/>
            <w:r w:rsidRPr="00FC4E1B">
              <w:t>Бачинин</w:t>
            </w:r>
            <w:proofErr w:type="spellEnd"/>
            <w:r w:rsidRPr="00FC4E1B">
              <w:t xml:space="preserve"> В.А. Философия. Энциклопедический словарь. С.-П., 2005</w:t>
            </w:r>
          </w:p>
          <w:p w:rsidR="000D0B39" w:rsidRPr="00FC4E1B" w:rsidRDefault="000D0B39" w:rsidP="000D0B39">
            <w:pPr>
              <w:numPr>
                <w:ilvl w:val="0"/>
                <w:numId w:val="1"/>
              </w:numPr>
              <w:tabs>
                <w:tab w:val="left" w:pos="1440"/>
              </w:tabs>
              <w:ind w:left="0" w:firstLine="0"/>
            </w:pPr>
            <w:r w:rsidRPr="00FC4E1B">
              <w:t>Владимирова Н.Г. Условность, созидающая мир: Поэтика условных форм в современном романе Великобритании. Великий Новгород, 2001</w:t>
            </w:r>
          </w:p>
          <w:p w:rsidR="000D0B39" w:rsidRPr="00FC4E1B" w:rsidRDefault="000D0B39" w:rsidP="000D0B39">
            <w:pPr>
              <w:numPr>
                <w:ilvl w:val="0"/>
                <w:numId w:val="1"/>
              </w:numPr>
              <w:tabs>
                <w:tab w:val="left" w:pos="1440"/>
              </w:tabs>
              <w:ind w:left="0" w:firstLine="0"/>
            </w:pPr>
            <w:r w:rsidRPr="00FC4E1B">
              <w:t>Зарубежная литература  второго тысячелетия.1000-</w:t>
            </w:r>
            <w:smartTag w:uri="urn:schemas-microsoft-com:office:smarttags" w:element="metricconverter">
              <w:smartTagPr>
                <w:attr w:name="ProductID" w:val="2000. М"/>
              </w:smartTagPr>
              <w:r w:rsidRPr="00FC4E1B">
                <w:t>2000. М</w:t>
              </w:r>
            </w:smartTag>
            <w:r w:rsidRPr="00FC4E1B">
              <w:t xml:space="preserve">., 2001; </w:t>
            </w:r>
          </w:p>
          <w:p w:rsidR="000D0B39" w:rsidRPr="00FC4E1B" w:rsidRDefault="000D0B39" w:rsidP="000D0B39">
            <w:pPr>
              <w:numPr>
                <w:ilvl w:val="0"/>
                <w:numId w:val="1"/>
              </w:numPr>
              <w:tabs>
                <w:tab w:val="left" w:pos="1440"/>
              </w:tabs>
              <w:ind w:left="0" w:firstLine="0"/>
            </w:pPr>
            <w:proofErr w:type="spellStart"/>
            <w:r w:rsidRPr="00FC4E1B">
              <w:t>Кофман</w:t>
            </w:r>
            <w:proofErr w:type="spellEnd"/>
            <w:r w:rsidRPr="00FC4E1B">
              <w:t xml:space="preserve"> А.Ф. Латиноамериканский художественный образ мира. М.,1997</w:t>
            </w:r>
          </w:p>
          <w:p w:rsidR="000D0B39" w:rsidRPr="00FC4E1B" w:rsidRDefault="000D0B39" w:rsidP="000D0B39">
            <w:pPr>
              <w:numPr>
                <w:ilvl w:val="0"/>
                <w:numId w:val="1"/>
              </w:numPr>
              <w:tabs>
                <w:tab w:val="left" w:pos="1440"/>
              </w:tabs>
              <w:ind w:left="0" w:firstLine="0"/>
            </w:pPr>
            <w:r w:rsidRPr="00FC4E1B">
              <w:t xml:space="preserve">Очерки по мировой литературе рубежа </w:t>
            </w:r>
            <w:r w:rsidRPr="00FC4E1B">
              <w:rPr>
                <w:lang w:val="en-US"/>
              </w:rPr>
              <w:t>XX</w:t>
            </w:r>
            <w:r w:rsidRPr="00FC4E1B">
              <w:t>-</w:t>
            </w:r>
            <w:r w:rsidRPr="00FC4E1B">
              <w:rPr>
                <w:lang w:val="en-US"/>
              </w:rPr>
              <w:t>XXI</w:t>
            </w:r>
            <w:r w:rsidRPr="00FC4E1B">
              <w:t xml:space="preserve"> столетий. Алматы, 2006</w:t>
            </w:r>
          </w:p>
          <w:p w:rsidR="000D0B39" w:rsidRPr="00FC4E1B" w:rsidRDefault="000D0B39" w:rsidP="000D0B39">
            <w:pPr>
              <w:numPr>
                <w:ilvl w:val="0"/>
                <w:numId w:val="1"/>
              </w:numPr>
              <w:tabs>
                <w:tab w:val="left" w:pos="1440"/>
              </w:tabs>
              <w:ind w:left="0" w:firstLine="0"/>
            </w:pPr>
            <w:r w:rsidRPr="00FC4E1B">
              <w:t>Проблемы современного литературоведения. М.,</w:t>
            </w:r>
            <w:r w:rsidRPr="00FC4E1B">
              <w:rPr>
                <w:lang w:val="en-US"/>
              </w:rPr>
              <w:t xml:space="preserve"> </w:t>
            </w:r>
            <w:r w:rsidRPr="00FC4E1B">
              <w:t>2002</w:t>
            </w:r>
          </w:p>
          <w:p w:rsidR="000D0B39" w:rsidRPr="00FC4E1B" w:rsidRDefault="000D0B39" w:rsidP="000D0B39">
            <w:pPr>
              <w:numPr>
                <w:ilvl w:val="0"/>
                <w:numId w:val="1"/>
              </w:numPr>
              <w:tabs>
                <w:tab w:val="left" w:pos="1440"/>
              </w:tabs>
              <w:ind w:left="0" w:firstLine="0"/>
            </w:pPr>
            <w:r w:rsidRPr="00FC4E1B">
              <w:t>Руднев В. Словарь культуры ХХ века.</w:t>
            </w:r>
          </w:p>
        </w:tc>
      </w:tr>
      <w:tr w:rsidR="000D0B39" w:rsidRPr="00EA79E8" w:rsidTr="00F85F93">
        <w:trPr>
          <w:trHeight w:val="625"/>
        </w:trPr>
        <w:tc>
          <w:tcPr>
            <w:tcW w:w="1107" w:type="dxa"/>
            <w:shd w:val="clear" w:color="auto" w:fill="auto"/>
          </w:tcPr>
          <w:p w:rsidR="000D0B39" w:rsidRDefault="000D0B39" w:rsidP="00F85F93">
            <w:r>
              <w:t>Дополнительная</w:t>
            </w:r>
          </w:p>
          <w:p w:rsidR="000D0B39" w:rsidRDefault="000D0B39" w:rsidP="00F85F93"/>
          <w:p w:rsidR="000D0B39" w:rsidRDefault="000D0B39" w:rsidP="00F85F93"/>
        </w:tc>
        <w:tc>
          <w:tcPr>
            <w:tcW w:w="8793" w:type="dxa"/>
            <w:gridSpan w:val="19"/>
            <w:shd w:val="clear" w:color="auto" w:fill="auto"/>
          </w:tcPr>
          <w:p w:rsidR="000D0B39" w:rsidRPr="00FC4E1B" w:rsidRDefault="000D0B39" w:rsidP="000D0B39">
            <w:pPr>
              <w:numPr>
                <w:ilvl w:val="0"/>
                <w:numId w:val="1"/>
              </w:numPr>
              <w:jc w:val="both"/>
              <w:rPr>
                <w:lang w:val="en-US"/>
              </w:rPr>
            </w:pPr>
            <w:proofErr w:type="spellStart"/>
            <w:proofErr w:type="gramStart"/>
            <w:r w:rsidRPr="00FC4E1B">
              <w:rPr>
                <w:lang w:val="en-US"/>
              </w:rPr>
              <w:t>Samambet</w:t>
            </w:r>
            <w:proofErr w:type="spellEnd"/>
            <w:r w:rsidRPr="00FC4E1B">
              <w:rPr>
                <w:lang w:val="en-US"/>
              </w:rPr>
              <w:t xml:space="preserve">  M.K</w:t>
            </w:r>
            <w:proofErr w:type="gramEnd"/>
            <w:r w:rsidRPr="00FC4E1B">
              <w:rPr>
                <w:lang w:val="en-US"/>
              </w:rPr>
              <w:t xml:space="preserve">.  </w:t>
            </w:r>
            <w:r w:rsidRPr="00FC4E1B">
              <w:rPr>
                <w:bCs/>
                <w:lang w:val="en-US"/>
              </w:rPr>
              <w:t xml:space="preserve">An Outline of English Literature. Part II   </w:t>
            </w:r>
            <w:proofErr w:type="spellStart"/>
            <w:r w:rsidRPr="00FC4E1B">
              <w:rPr>
                <w:bCs/>
              </w:rPr>
              <w:t>Костанай</w:t>
            </w:r>
            <w:proofErr w:type="spellEnd"/>
            <w:r w:rsidRPr="00FC4E1B">
              <w:rPr>
                <w:bCs/>
                <w:lang w:val="en-US"/>
              </w:rPr>
              <w:t>, 2011. - 310</w:t>
            </w:r>
            <w:r w:rsidRPr="00FC4E1B">
              <w:rPr>
                <w:bCs/>
              </w:rPr>
              <w:t>с</w:t>
            </w:r>
            <w:r w:rsidRPr="00FC4E1B">
              <w:rPr>
                <w:bCs/>
                <w:lang w:val="en-US"/>
              </w:rPr>
              <w:t>.</w:t>
            </w:r>
            <w:r w:rsidRPr="00FC4E1B">
              <w:rPr>
                <w:lang w:val="en-US"/>
              </w:rPr>
              <w:t xml:space="preserve"> </w:t>
            </w:r>
          </w:p>
          <w:p w:rsidR="000D0B39" w:rsidRPr="00FC4E1B" w:rsidRDefault="000D0B39" w:rsidP="000D0B39">
            <w:pPr>
              <w:numPr>
                <w:ilvl w:val="0"/>
                <w:numId w:val="1"/>
              </w:numPr>
              <w:tabs>
                <w:tab w:val="left" w:pos="1440"/>
              </w:tabs>
              <w:rPr>
                <w:lang w:val="en-US"/>
              </w:rPr>
            </w:pPr>
            <w:proofErr w:type="spellStart"/>
            <w:r w:rsidRPr="00FC4E1B">
              <w:t>В.П.Ситникова</w:t>
            </w:r>
            <w:proofErr w:type="spellEnd"/>
            <w:r w:rsidRPr="00FC4E1B">
              <w:t xml:space="preserve">, Г.П. Шалаева, Е.В. </w:t>
            </w:r>
            <w:proofErr w:type="spellStart"/>
            <w:r w:rsidRPr="00FC4E1B">
              <w:t>Ситникова</w:t>
            </w:r>
            <w:proofErr w:type="spellEnd"/>
            <w:r w:rsidRPr="00FC4E1B">
              <w:t xml:space="preserve">. Кто </w:t>
            </w:r>
            <w:proofErr w:type="spellStart"/>
            <w:r w:rsidRPr="00FC4E1B">
              <w:t>есто</w:t>
            </w:r>
            <w:proofErr w:type="spellEnd"/>
            <w:r w:rsidRPr="00FC4E1B">
              <w:t xml:space="preserve"> кто в мире мифологии и религии – М.: СЛОВО, 2010.- 352с.</w:t>
            </w:r>
          </w:p>
          <w:p w:rsidR="000D0B39" w:rsidRPr="00FC4E1B" w:rsidRDefault="000D0B39" w:rsidP="000D0B39">
            <w:pPr>
              <w:numPr>
                <w:ilvl w:val="0"/>
                <w:numId w:val="1"/>
              </w:numPr>
            </w:pPr>
            <w:r w:rsidRPr="00FC4E1B">
              <w:t xml:space="preserve">Мировое литературоведение:  т.3  -Алматы: </w:t>
            </w:r>
            <w:proofErr w:type="spellStart"/>
            <w:r w:rsidRPr="00FC4E1B">
              <w:t>КазАкпарат</w:t>
            </w:r>
            <w:proofErr w:type="spellEnd"/>
            <w:r w:rsidRPr="00FC4E1B">
              <w:t>, 2009. - 271с.</w:t>
            </w:r>
          </w:p>
          <w:p w:rsidR="000D0B39" w:rsidRPr="00FC4E1B" w:rsidRDefault="000D0B39" w:rsidP="00F85F93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4E1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0D0B39" w:rsidRDefault="000D0B39" w:rsidP="000D0B39">
      <w:pPr>
        <w:sectPr w:rsidR="000D0B39" w:rsidSect="00162D67">
          <w:pgSz w:w="11906" w:h="16838"/>
          <w:pgMar w:top="899" w:right="850" w:bottom="899" w:left="1701" w:header="708" w:footer="708" w:gutter="0"/>
          <w:cols w:space="708"/>
          <w:docGrid w:linePitch="360"/>
        </w:sectPr>
      </w:pPr>
    </w:p>
    <w:p w:rsidR="000D0B39" w:rsidRPr="00E34305" w:rsidRDefault="000D0B39" w:rsidP="000D0B39">
      <w:pPr>
        <w:tabs>
          <w:tab w:val="left" w:pos="2700"/>
        </w:tabs>
        <w:rPr>
          <w:b/>
        </w:rPr>
      </w:pPr>
    </w:p>
    <w:p w:rsidR="000D0B39" w:rsidRPr="00BD1865" w:rsidRDefault="000D0B39" w:rsidP="000D0B39">
      <w:pPr>
        <w:tabs>
          <w:tab w:val="left" w:pos="2700"/>
        </w:tabs>
        <w:jc w:val="center"/>
        <w:rPr>
          <w:b/>
        </w:rPr>
      </w:pPr>
      <w:r w:rsidRPr="00C31748">
        <w:rPr>
          <w:b/>
        </w:rPr>
        <w:t xml:space="preserve">8 </w:t>
      </w:r>
      <w:r>
        <w:rPr>
          <w:b/>
        </w:rPr>
        <w:t>Календарно-тематический план</w:t>
      </w:r>
    </w:p>
    <w:tbl>
      <w:tblPr>
        <w:tblW w:w="1608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633"/>
        <w:gridCol w:w="4318"/>
        <w:gridCol w:w="567"/>
        <w:gridCol w:w="5953"/>
        <w:gridCol w:w="851"/>
        <w:gridCol w:w="992"/>
        <w:gridCol w:w="567"/>
        <w:gridCol w:w="997"/>
        <w:gridCol w:w="486"/>
      </w:tblGrid>
      <w:tr w:rsidR="000D0B39" w:rsidRPr="003576B4" w:rsidTr="00F85F93">
        <w:trPr>
          <w:cantSplit/>
          <w:trHeight w:val="713"/>
        </w:trPr>
        <w:tc>
          <w:tcPr>
            <w:tcW w:w="720" w:type="dxa"/>
            <w:textDirection w:val="btLr"/>
          </w:tcPr>
          <w:p w:rsidR="000D0B39" w:rsidRDefault="000D0B39" w:rsidP="00F85F93">
            <w:pPr>
              <w:tabs>
                <w:tab w:val="left" w:pos="432"/>
              </w:tabs>
              <w:ind w:left="113" w:right="-108"/>
            </w:pPr>
            <w:r w:rsidRPr="003576B4">
              <w:t>№ не</w:t>
            </w:r>
          </w:p>
          <w:p w:rsidR="000D0B39" w:rsidRPr="003576B4" w:rsidRDefault="000D0B39" w:rsidP="00F85F93">
            <w:pPr>
              <w:tabs>
                <w:tab w:val="left" w:pos="432"/>
              </w:tabs>
              <w:ind w:left="113" w:right="-108"/>
            </w:pPr>
            <w:r w:rsidRPr="003576B4">
              <w:t>дели</w:t>
            </w:r>
          </w:p>
        </w:tc>
        <w:tc>
          <w:tcPr>
            <w:tcW w:w="633" w:type="dxa"/>
            <w:textDirection w:val="btLr"/>
          </w:tcPr>
          <w:p w:rsidR="000D0B39" w:rsidRDefault="000D0B39" w:rsidP="00F85F93">
            <w:pPr>
              <w:ind w:left="113" w:right="113"/>
            </w:pPr>
            <w:r w:rsidRPr="003576B4">
              <w:t>Мо</w:t>
            </w:r>
          </w:p>
          <w:p w:rsidR="000D0B39" w:rsidRPr="003576B4" w:rsidRDefault="000D0B39" w:rsidP="00F85F93">
            <w:pPr>
              <w:ind w:left="113" w:right="113"/>
              <w:jc w:val="center"/>
            </w:pPr>
            <w:r w:rsidRPr="003576B4">
              <w:t>дуль</w:t>
            </w:r>
          </w:p>
        </w:tc>
        <w:tc>
          <w:tcPr>
            <w:tcW w:w="4318" w:type="dxa"/>
            <w:vAlign w:val="center"/>
          </w:tcPr>
          <w:p w:rsidR="000D0B39" w:rsidRPr="00D72B38" w:rsidRDefault="000D0B39" w:rsidP="00F85F93">
            <w:pPr>
              <w:jc w:val="center"/>
              <w:rPr>
                <w:sz w:val="28"/>
                <w:szCs w:val="28"/>
              </w:rPr>
            </w:pPr>
            <w:r w:rsidRPr="00D72B38">
              <w:rPr>
                <w:sz w:val="28"/>
                <w:szCs w:val="28"/>
              </w:rPr>
              <w:t>Темы лекций</w:t>
            </w:r>
          </w:p>
        </w:tc>
        <w:tc>
          <w:tcPr>
            <w:tcW w:w="567" w:type="dxa"/>
            <w:vAlign w:val="center"/>
          </w:tcPr>
          <w:p w:rsidR="000D0B39" w:rsidRPr="00D72B38" w:rsidRDefault="000D0B39" w:rsidP="00F85F93">
            <w:pPr>
              <w:jc w:val="center"/>
              <w:rPr>
                <w:sz w:val="28"/>
                <w:szCs w:val="28"/>
              </w:rPr>
            </w:pPr>
            <w:r w:rsidRPr="00D72B38">
              <w:rPr>
                <w:sz w:val="28"/>
                <w:szCs w:val="28"/>
              </w:rPr>
              <w:t>Часы</w:t>
            </w:r>
          </w:p>
        </w:tc>
        <w:tc>
          <w:tcPr>
            <w:tcW w:w="5953" w:type="dxa"/>
            <w:vAlign w:val="center"/>
          </w:tcPr>
          <w:p w:rsidR="000D0B39" w:rsidRPr="00D72B38" w:rsidRDefault="000D0B39" w:rsidP="00F85F93">
            <w:pPr>
              <w:jc w:val="center"/>
              <w:rPr>
                <w:sz w:val="28"/>
                <w:szCs w:val="28"/>
              </w:rPr>
            </w:pPr>
            <w:r w:rsidRPr="00D72B38">
              <w:rPr>
                <w:sz w:val="28"/>
                <w:szCs w:val="28"/>
              </w:rPr>
              <w:t>Темы практических занятий</w:t>
            </w:r>
          </w:p>
        </w:tc>
        <w:tc>
          <w:tcPr>
            <w:tcW w:w="851" w:type="dxa"/>
            <w:vAlign w:val="center"/>
          </w:tcPr>
          <w:p w:rsidR="000D0B39" w:rsidRPr="00D72B38" w:rsidRDefault="000D0B39" w:rsidP="00F85F93">
            <w:pPr>
              <w:jc w:val="center"/>
              <w:rPr>
                <w:sz w:val="28"/>
                <w:szCs w:val="28"/>
              </w:rPr>
            </w:pPr>
            <w:r w:rsidRPr="00D72B38">
              <w:rPr>
                <w:sz w:val="28"/>
                <w:szCs w:val="28"/>
              </w:rPr>
              <w:t>Часы</w:t>
            </w:r>
          </w:p>
        </w:tc>
        <w:tc>
          <w:tcPr>
            <w:tcW w:w="992" w:type="dxa"/>
            <w:vAlign w:val="center"/>
          </w:tcPr>
          <w:p w:rsidR="000D0B39" w:rsidRPr="00D72B38" w:rsidRDefault="000D0B39" w:rsidP="00F85F93">
            <w:pPr>
              <w:jc w:val="center"/>
              <w:rPr>
                <w:sz w:val="28"/>
                <w:szCs w:val="28"/>
              </w:rPr>
            </w:pPr>
            <w:r w:rsidRPr="00D72B38">
              <w:rPr>
                <w:sz w:val="28"/>
                <w:szCs w:val="28"/>
              </w:rPr>
              <w:t xml:space="preserve">Темы лаб. </w:t>
            </w:r>
          </w:p>
        </w:tc>
        <w:tc>
          <w:tcPr>
            <w:tcW w:w="567" w:type="dxa"/>
            <w:vAlign w:val="center"/>
          </w:tcPr>
          <w:p w:rsidR="000D0B39" w:rsidRPr="00D72B38" w:rsidRDefault="000D0B39" w:rsidP="00F85F93">
            <w:pPr>
              <w:rPr>
                <w:sz w:val="28"/>
                <w:szCs w:val="28"/>
              </w:rPr>
            </w:pPr>
            <w:r w:rsidRPr="00D72B38">
              <w:rPr>
                <w:sz w:val="28"/>
                <w:szCs w:val="28"/>
              </w:rPr>
              <w:t>Часы</w:t>
            </w:r>
          </w:p>
        </w:tc>
        <w:tc>
          <w:tcPr>
            <w:tcW w:w="997" w:type="dxa"/>
            <w:vAlign w:val="center"/>
          </w:tcPr>
          <w:p w:rsidR="000D0B39" w:rsidRPr="00D72B38" w:rsidRDefault="000D0B39" w:rsidP="00F85F93">
            <w:pPr>
              <w:jc w:val="center"/>
              <w:rPr>
                <w:sz w:val="28"/>
                <w:szCs w:val="28"/>
              </w:rPr>
            </w:pPr>
            <w:r w:rsidRPr="00D72B38">
              <w:rPr>
                <w:sz w:val="28"/>
                <w:szCs w:val="28"/>
              </w:rPr>
              <w:t xml:space="preserve">Темы СРМП </w:t>
            </w:r>
          </w:p>
        </w:tc>
        <w:tc>
          <w:tcPr>
            <w:tcW w:w="486" w:type="dxa"/>
            <w:vAlign w:val="center"/>
          </w:tcPr>
          <w:p w:rsidR="000D0B39" w:rsidRPr="00D72B38" w:rsidRDefault="000D0B39" w:rsidP="00F85F93">
            <w:pPr>
              <w:jc w:val="center"/>
              <w:rPr>
                <w:sz w:val="28"/>
                <w:szCs w:val="28"/>
              </w:rPr>
            </w:pPr>
            <w:r w:rsidRPr="00D72B38">
              <w:rPr>
                <w:sz w:val="28"/>
                <w:szCs w:val="28"/>
              </w:rPr>
              <w:t>Часы</w:t>
            </w:r>
          </w:p>
        </w:tc>
      </w:tr>
      <w:tr w:rsidR="000D0B39" w:rsidRPr="003576B4" w:rsidTr="00F85F93">
        <w:trPr>
          <w:cantSplit/>
          <w:trHeight w:val="398"/>
        </w:trPr>
        <w:tc>
          <w:tcPr>
            <w:tcW w:w="16084" w:type="dxa"/>
            <w:gridSpan w:val="10"/>
          </w:tcPr>
          <w:p w:rsidR="00CA71E9" w:rsidRDefault="000D0B39" w:rsidP="00F85F93">
            <w:pPr>
              <w:jc w:val="center"/>
              <w:rPr>
                <w:sz w:val="28"/>
                <w:szCs w:val="28"/>
              </w:rPr>
            </w:pPr>
            <w:r w:rsidRPr="00D72B38">
              <w:rPr>
                <w:sz w:val="28"/>
                <w:szCs w:val="28"/>
              </w:rPr>
              <w:t>1</w:t>
            </w:r>
            <w:r w:rsidRPr="00D72B38">
              <w:rPr>
                <w:b/>
                <w:sz w:val="28"/>
                <w:szCs w:val="28"/>
              </w:rPr>
              <w:t xml:space="preserve"> модуль</w:t>
            </w:r>
            <w:r w:rsidR="00291E20" w:rsidRPr="00D72B38">
              <w:rPr>
                <w:sz w:val="28"/>
                <w:szCs w:val="28"/>
              </w:rPr>
              <w:t xml:space="preserve"> </w:t>
            </w:r>
          </w:p>
          <w:p w:rsidR="00CA71E9" w:rsidRPr="00CA71E9" w:rsidRDefault="00291E20" w:rsidP="00CA71E9">
            <w:pPr>
              <w:jc w:val="center"/>
              <w:rPr>
                <w:b/>
                <w:sz w:val="28"/>
                <w:szCs w:val="28"/>
              </w:rPr>
            </w:pPr>
            <w:r w:rsidRPr="00CA71E9">
              <w:rPr>
                <w:b/>
                <w:sz w:val="28"/>
                <w:szCs w:val="28"/>
              </w:rPr>
              <w:t>Постмодернизм — одно из основных направлений и тенденций развития философии, искусства, политики, экономики</w:t>
            </w:r>
          </w:p>
        </w:tc>
      </w:tr>
      <w:tr w:rsidR="00F1229F" w:rsidRPr="003576B4" w:rsidTr="00F85F93">
        <w:tc>
          <w:tcPr>
            <w:tcW w:w="720" w:type="dxa"/>
          </w:tcPr>
          <w:p w:rsidR="00F1229F" w:rsidRPr="003576B4" w:rsidRDefault="00F1229F" w:rsidP="00F85F93">
            <w:pPr>
              <w:jc w:val="center"/>
            </w:pPr>
            <w:r w:rsidRPr="003576B4">
              <w:t>1</w:t>
            </w:r>
          </w:p>
        </w:tc>
        <w:tc>
          <w:tcPr>
            <w:tcW w:w="633" w:type="dxa"/>
            <w:vMerge w:val="restart"/>
            <w:textDirection w:val="btLr"/>
          </w:tcPr>
          <w:p w:rsidR="00F1229F" w:rsidRPr="003576B4" w:rsidRDefault="00F1229F" w:rsidP="00F85F93">
            <w:pPr>
              <w:ind w:right="113"/>
              <w:jc w:val="center"/>
            </w:pPr>
            <w:r w:rsidRPr="003576B4">
              <w:t>Модуль 1</w:t>
            </w:r>
          </w:p>
        </w:tc>
        <w:tc>
          <w:tcPr>
            <w:tcW w:w="4318" w:type="dxa"/>
            <w:vMerge w:val="restart"/>
          </w:tcPr>
          <w:p w:rsidR="00F1229F" w:rsidRPr="00D72B38" w:rsidRDefault="00F1229F" w:rsidP="00F85F93">
            <w:pPr>
              <w:rPr>
                <w:sz w:val="28"/>
                <w:szCs w:val="28"/>
              </w:rPr>
            </w:pPr>
            <w:r w:rsidRPr="00D72B38">
              <w:rPr>
                <w:sz w:val="28"/>
                <w:szCs w:val="28"/>
              </w:rPr>
              <w:t>Усиление взаимодействия литератур Запада и Востока в эпоху глобализации.</w:t>
            </w:r>
          </w:p>
        </w:tc>
        <w:tc>
          <w:tcPr>
            <w:tcW w:w="567" w:type="dxa"/>
            <w:vMerge w:val="restart"/>
          </w:tcPr>
          <w:p w:rsidR="00F1229F" w:rsidRPr="00D72B38" w:rsidRDefault="00700F51" w:rsidP="00F85F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  <w:p w:rsidR="00F1229F" w:rsidRPr="00D72B38" w:rsidRDefault="00F1229F" w:rsidP="00F85F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953" w:type="dxa"/>
            <w:vMerge w:val="restart"/>
          </w:tcPr>
          <w:p w:rsidR="00F1229F" w:rsidRPr="00D72B38" w:rsidRDefault="00F1229F" w:rsidP="00291E20">
            <w:pPr>
              <w:rPr>
                <w:sz w:val="28"/>
                <w:szCs w:val="28"/>
              </w:rPr>
            </w:pPr>
            <w:r w:rsidRPr="00D72B38">
              <w:rPr>
                <w:sz w:val="28"/>
                <w:szCs w:val="28"/>
              </w:rPr>
              <w:t>Основные характеристики постмодернизма.</w:t>
            </w:r>
          </w:p>
          <w:p w:rsidR="00F1229F" w:rsidRPr="00D72B38" w:rsidRDefault="00F1229F" w:rsidP="00931C22">
            <w:pPr>
              <w:rPr>
                <w:sz w:val="28"/>
                <w:szCs w:val="28"/>
              </w:rPr>
            </w:pPr>
            <w:r w:rsidRPr="00D72B38">
              <w:rPr>
                <w:bCs/>
                <w:color w:val="000000"/>
                <w:sz w:val="28"/>
                <w:szCs w:val="28"/>
              </w:rPr>
              <w:t>Двойной код</w:t>
            </w:r>
            <w:r w:rsidRPr="00D72B38">
              <w:rPr>
                <w:sz w:val="28"/>
                <w:szCs w:val="28"/>
              </w:rPr>
              <w:t xml:space="preserve"> </w:t>
            </w:r>
            <w:proofErr w:type="spellStart"/>
            <w:r w:rsidRPr="00D72B38">
              <w:rPr>
                <w:color w:val="000000"/>
                <w:sz w:val="28"/>
                <w:szCs w:val="28"/>
              </w:rPr>
              <w:t>Пастиш</w:t>
            </w:r>
            <w:proofErr w:type="spellEnd"/>
            <w:r w:rsidRPr="00D72B38">
              <w:rPr>
                <w:color w:val="000000"/>
                <w:sz w:val="28"/>
                <w:szCs w:val="28"/>
              </w:rPr>
              <w:t>.</w:t>
            </w:r>
            <w:r w:rsidRPr="00D72B38">
              <w:rPr>
                <w:sz w:val="28"/>
                <w:szCs w:val="28"/>
              </w:rPr>
              <w:t xml:space="preserve"> </w:t>
            </w:r>
            <w:proofErr w:type="spellStart"/>
            <w:r w:rsidRPr="00D72B38">
              <w:rPr>
                <w:sz w:val="28"/>
                <w:szCs w:val="28"/>
              </w:rPr>
              <w:t>Деконструктивизм</w:t>
            </w:r>
            <w:proofErr w:type="spellEnd"/>
            <w:r w:rsidRPr="00D72B38">
              <w:rPr>
                <w:sz w:val="28"/>
                <w:szCs w:val="28"/>
              </w:rPr>
              <w:t xml:space="preserve">. </w:t>
            </w:r>
            <w:proofErr w:type="spellStart"/>
            <w:r w:rsidRPr="00D72B38">
              <w:rPr>
                <w:bCs/>
                <w:color w:val="000000"/>
                <w:sz w:val="28"/>
                <w:szCs w:val="28"/>
              </w:rPr>
              <w:t>Метапроза</w:t>
            </w:r>
            <w:proofErr w:type="spellEnd"/>
            <w:r w:rsidRPr="00D72B38">
              <w:rPr>
                <w:bCs/>
                <w:color w:val="000000"/>
                <w:sz w:val="28"/>
                <w:szCs w:val="28"/>
              </w:rPr>
              <w:t>.</w:t>
            </w:r>
            <w:r w:rsidRPr="00D72B38">
              <w:rPr>
                <w:sz w:val="28"/>
                <w:szCs w:val="28"/>
              </w:rPr>
              <w:t xml:space="preserve"> </w:t>
            </w:r>
            <w:proofErr w:type="spellStart"/>
            <w:r w:rsidRPr="00D72B38">
              <w:rPr>
                <w:bCs/>
                <w:color w:val="000000"/>
                <w:sz w:val="28"/>
                <w:szCs w:val="28"/>
              </w:rPr>
              <w:t>Интертекстуальность</w:t>
            </w:r>
            <w:proofErr w:type="spellEnd"/>
            <w:r w:rsidRPr="00D72B38">
              <w:rPr>
                <w:bCs/>
                <w:color w:val="000000"/>
                <w:sz w:val="28"/>
                <w:szCs w:val="28"/>
              </w:rPr>
              <w:t xml:space="preserve">. </w:t>
            </w:r>
            <w:proofErr w:type="spellStart"/>
            <w:r w:rsidRPr="00D72B38">
              <w:rPr>
                <w:sz w:val="28"/>
                <w:szCs w:val="28"/>
              </w:rPr>
              <w:t>Интертекстуальность</w:t>
            </w:r>
            <w:proofErr w:type="spellEnd"/>
            <w:r w:rsidRPr="00D72B38">
              <w:rPr>
                <w:sz w:val="28"/>
                <w:szCs w:val="28"/>
              </w:rPr>
              <w:t xml:space="preserve">. Текст. Иерархия текстов. </w:t>
            </w:r>
            <w:proofErr w:type="spellStart"/>
            <w:r w:rsidRPr="00D72B38">
              <w:rPr>
                <w:sz w:val="28"/>
                <w:szCs w:val="28"/>
              </w:rPr>
              <w:t>Интертекст</w:t>
            </w:r>
            <w:proofErr w:type="spellEnd"/>
            <w:proofErr w:type="gramStart"/>
            <w:r w:rsidRPr="00D72B38">
              <w:rPr>
                <w:sz w:val="28"/>
                <w:szCs w:val="28"/>
              </w:rPr>
              <w:t xml:space="preserve">.. </w:t>
            </w:r>
            <w:proofErr w:type="spellStart"/>
            <w:proofErr w:type="gramEnd"/>
            <w:r w:rsidRPr="00D72B38">
              <w:rPr>
                <w:sz w:val="28"/>
                <w:szCs w:val="28"/>
              </w:rPr>
              <w:t>Деконструктивизм</w:t>
            </w:r>
            <w:proofErr w:type="spellEnd"/>
            <w:r w:rsidRPr="00D72B38">
              <w:rPr>
                <w:sz w:val="28"/>
                <w:szCs w:val="28"/>
              </w:rPr>
              <w:t xml:space="preserve">.. Неавторское «чужое слово». </w:t>
            </w:r>
          </w:p>
        </w:tc>
        <w:tc>
          <w:tcPr>
            <w:tcW w:w="851" w:type="dxa"/>
            <w:vMerge w:val="restart"/>
            <w:vAlign w:val="center"/>
          </w:tcPr>
          <w:p w:rsidR="00F1229F" w:rsidRPr="00D72B38" w:rsidRDefault="00700F51" w:rsidP="00F85F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992" w:type="dxa"/>
            <w:vMerge w:val="restart"/>
          </w:tcPr>
          <w:p w:rsidR="00F1229F" w:rsidRPr="00D72B38" w:rsidRDefault="00F1229F" w:rsidP="00F85F93">
            <w:pPr>
              <w:jc w:val="center"/>
              <w:rPr>
                <w:sz w:val="28"/>
                <w:szCs w:val="28"/>
              </w:rPr>
            </w:pPr>
            <w:r w:rsidRPr="00D72B38">
              <w:rPr>
                <w:sz w:val="28"/>
                <w:szCs w:val="28"/>
              </w:rPr>
              <w:t>Нет</w:t>
            </w:r>
          </w:p>
          <w:p w:rsidR="00F1229F" w:rsidRPr="00D72B38" w:rsidRDefault="00F1229F" w:rsidP="00F85F93">
            <w:pPr>
              <w:jc w:val="center"/>
              <w:rPr>
                <w:sz w:val="28"/>
                <w:szCs w:val="28"/>
              </w:rPr>
            </w:pPr>
            <w:r w:rsidRPr="00D72B38">
              <w:rPr>
                <w:sz w:val="28"/>
                <w:szCs w:val="28"/>
              </w:rPr>
              <w:t>Нет</w:t>
            </w:r>
          </w:p>
        </w:tc>
        <w:tc>
          <w:tcPr>
            <w:tcW w:w="567" w:type="dxa"/>
            <w:vMerge w:val="restart"/>
            <w:vAlign w:val="center"/>
          </w:tcPr>
          <w:p w:rsidR="00F1229F" w:rsidRPr="00D72B38" w:rsidRDefault="00F1229F" w:rsidP="00F85F93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997" w:type="dxa"/>
            <w:vMerge w:val="restart"/>
          </w:tcPr>
          <w:p w:rsidR="00F1229F" w:rsidRPr="00D72B38" w:rsidRDefault="00F1229F" w:rsidP="00F85F93">
            <w:pPr>
              <w:rPr>
                <w:sz w:val="28"/>
                <w:szCs w:val="28"/>
              </w:rPr>
            </w:pPr>
            <w:r w:rsidRPr="00D72B38">
              <w:rPr>
                <w:sz w:val="28"/>
                <w:szCs w:val="28"/>
              </w:rPr>
              <w:t xml:space="preserve"> </w:t>
            </w:r>
          </w:p>
        </w:tc>
        <w:tc>
          <w:tcPr>
            <w:tcW w:w="486" w:type="dxa"/>
            <w:vMerge w:val="restart"/>
          </w:tcPr>
          <w:p w:rsidR="00F1229F" w:rsidRPr="00D72B38" w:rsidRDefault="00F1229F" w:rsidP="00F85F93">
            <w:pPr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F1229F" w:rsidRPr="003576B4" w:rsidTr="00F85F93">
        <w:trPr>
          <w:trHeight w:val="511"/>
        </w:trPr>
        <w:tc>
          <w:tcPr>
            <w:tcW w:w="720" w:type="dxa"/>
          </w:tcPr>
          <w:p w:rsidR="00F1229F" w:rsidRPr="003576B4" w:rsidRDefault="00F1229F" w:rsidP="00F85F93">
            <w:pPr>
              <w:jc w:val="center"/>
            </w:pPr>
            <w:r w:rsidRPr="003576B4">
              <w:t>2</w:t>
            </w:r>
            <w:r>
              <w:t>-3</w:t>
            </w:r>
          </w:p>
        </w:tc>
        <w:tc>
          <w:tcPr>
            <w:tcW w:w="633" w:type="dxa"/>
            <w:vMerge/>
          </w:tcPr>
          <w:p w:rsidR="00F1229F" w:rsidRPr="003576B4" w:rsidRDefault="00F1229F" w:rsidP="00F85F93"/>
        </w:tc>
        <w:tc>
          <w:tcPr>
            <w:tcW w:w="4318" w:type="dxa"/>
            <w:vMerge/>
          </w:tcPr>
          <w:p w:rsidR="00F1229F" w:rsidRPr="00D72B38" w:rsidRDefault="00F1229F" w:rsidP="00F85F93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567" w:type="dxa"/>
            <w:vMerge/>
          </w:tcPr>
          <w:p w:rsidR="00F1229F" w:rsidRPr="00D72B38" w:rsidRDefault="00F1229F" w:rsidP="00F85F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953" w:type="dxa"/>
            <w:vMerge/>
          </w:tcPr>
          <w:p w:rsidR="00F1229F" w:rsidRPr="00D72B38" w:rsidRDefault="00F1229F" w:rsidP="00F85F93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  <w:vMerge/>
          </w:tcPr>
          <w:p w:rsidR="00F1229F" w:rsidRPr="00D72B38" w:rsidRDefault="00F1229F" w:rsidP="00F85F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vMerge/>
          </w:tcPr>
          <w:p w:rsidR="00F1229F" w:rsidRPr="00D72B38" w:rsidRDefault="00F1229F" w:rsidP="00F85F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vMerge/>
            <w:vAlign w:val="center"/>
          </w:tcPr>
          <w:p w:rsidR="00F1229F" w:rsidRPr="00D72B38" w:rsidRDefault="00F1229F" w:rsidP="00F85F93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997" w:type="dxa"/>
            <w:vMerge/>
          </w:tcPr>
          <w:p w:rsidR="00F1229F" w:rsidRPr="00D72B38" w:rsidRDefault="00F1229F" w:rsidP="00F85F93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486" w:type="dxa"/>
            <w:vMerge/>
          </w:tcPr>
          <w:p w:rsidR="00F1229F" w:rsidRPr="00D72B38" w:rsidRDefault="00F1229F" w:rsidP="00F85F93">
            <w:pPr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F1229F" w:rsidRPr="003576B4" w:rsidTr="003C0F3B">
        <w:trPr>
          <w:trHeight w:val="359"/>
        </w:trPr>
        <w:tc>
          <w:tcPr>
            <w:tcW w:w="720" w:type="dxa"/>
          </w:tcPr>
          <w:p w:rsidR="00F1229F" w:rsidRPr="003576B4" w:rsidRDefault="00F1229F" w:rsidP="00F85F93">
            <w:pPr>
              <w:jc w:val="center"/>
            </w:pPr>
          </w:p>
        </w:tc>
        <w:tc>
          <w:tcPr>
            <w:tcW w:w="633" w:type="dxa"/>
          </w:tcPr>
          <w:p w:rsidR="00F1229F" w:rsidRPr="003576B4" w:rsidRDefault="00F1229F" w:rsidP="00F85F93"/>
        </w:tc>
        <w:tc>
          <w:tcPr>
            <w:tcW w:w="4318" w:type="dxa"/>
          </w:tcPr>
          <w:p w:rsidR="00F1229F" w:rsidRPr="00D72B38" w:rsidRDefault="00F1229F" w:rsidP="00F85F93">
            <w:pPr>
              <w:rPr>
                <w:sz w:val="28"/>
                <w:szCs w:val="28"/>
                <w:lang w:val="en-US"/>
              </w:rPr>
            </w:pPr>
            <w:r w:rsidRPr="00D72B38">
              <w:rPr>
                <w:b/>
                <w:sz w:val="28"/>
                <w:szCs w:val="28"/>
              </w:rPr>
              <w:t>Всего за 1 модуль</w:t>
            </w:r>
          </w:p>
        </w:tc>
        <w:tc>
          <w:tcPr>
            <w:tcW w:w="567" w:type="dxa"/>
          </w:tcPr>
          <w:p w:rsidR="00F1229F" w:rsidRPr="00D72B38" w:rsidRDefault="00700F51" w:rsidP="00F85F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5953" w:type="dxa"/>
          </w:tcPr>
          <w:p w:rsidR="00F1229F" w:rsidRPr="00D72B38" w:rsidRDefault="00F1229F" w:rsidP="00F85F93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F1229F" w:rsidRPr="00D72B38" w:rsidRDefault="00700F51" w:rsidP="00F85F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992" w:type="dxa"/>
          </w:tcPr>
          <w:p w:rsidR="00F1229F" w:rsidRPr="00D72B38" w:rsidRDefault="00F1229F" w:rsidP="00F85F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F1229F" w:rsidRPr="00D72B38" w:rsidRDefault="00F1229F" w:rsidP="00F85F93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997" w:type="dxa"/>
          </w:tcPr>
          <w:p w:rsidR="00F1229F" w:rsidRPr="00D72B38" w:rsidRDefault="00F1229F" w:rsidP="00F85F93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486" w:type="dxa"/>
          </w:tcPr>
          <w:p w:rsidR="00F1229F" w:rsidRPr="00D72B38" w:rsidRDefault="00F1229F" w:rsidP="00F85F93">
            <w:pPr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CA71E9" w:rsidRPr="003576B4" w:rsidTr="006A2908">
        <w:trPr>
          <w:trHeight w:val="511"/>
        </w:trPr>
        <w:tc>
          <w:tcPr>
            <w:tcW w:w="16084" w:type="dxa"/>
            <w:gridSpan w:val="10"/>
          </w:tcPr>
          <w:p w:rsidR="00CA71E9" w:rsidRPr="00931C22" w:rsidRDefault="00CA71E9" w:rsidP="00F85F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D72B38">
              <w:rPr>
                <w:b/>
                <w:sz w:val="28"/>
                <w:szCs w:val="28"/>
              </w:rPr>
              <w:t xml:space="preserve"> модуль</w:t>
            </w:r>
            <w:r w:rsidRPr="00D72B3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 </w:t>
            </w:r>
            <w:r w:rsidRPr="00CA71E9">
              <w:rPr>
                <w:b/>
                <w:sz w:val="28"/>
                <w:szCs w:val="28"/>
              </w:rPr>
              <w:t>Национальные формы постмодернизма</w:t>
            </w:r>
            <w:r w:rsidR="00931C22">
              <w:rPr>
                <w:b/>
                <w:sz w:val="28"/>
                <w:szCs w:val="28"/>
              </w:rPr>
              <w:t xml:space="preserve"> в искусстве и литературе</w:t>
            </w:r>
          </w:p>
        </w:tc>
      </w:tr>
      <w:tr w:rsidR="000D0B39" w:rsidRPr="00D6611A" w:rsidTr="00F85F93">
        <w:trPr>
          <w:trHeight w:val="511"/>
        </w:trPr>
        <w:tc>
          <w:tcPr>
            <w:tcW w:w="720" w:type="dxa"/>
          </w:tcPr>
          <w:p w:rsidR="000D0B39" w:rsidRPr="003576B4" w:rsidRDefault="000D0B39" w:rsidP="00F85F93">
            <w:pPr>
              <w:jc w:val="center"/>
            </w:pPr>
            <w:r>
              <w:t>4-5</w:t>
            </w:r>
          </w:p>
        </w:tc>
        <w:tc>
          <w:tcPr>
            <w:tcW w:w="633" w:type="dxa"/>
          </w:tcPr>
          <w:p w:rsidR="000D0B39" w:rsidRPr="003576B4" w:rsidRDefault="000D0B39" w:rsidP="00F85F93"/>
        </w:tc>
        <w:tc>
          <w:tcPr>
            <w:tcW w:w="4318" w:type="dxa"/>
          </w:tcPr>
          <w:p w:rsidR="000D0B39" w:rsidRPr="00D72B38" w:rsidRDefault="000D0B39" w:rsidP="00F85F93">
            <w:pPr>
              <w:rPr>
                <w:sz w:val="28"/>
                <w:szCs w:val="28"/>
              </w:rPr>
            </w:pPr>
            <w:r w:rsidRPr="00D72B38">
              <w:rPr>
                <w:sz w:val="28"/>
                <w:szCs w:val="28"/>
              </w:rPr>
              <w:t>Постмодернизм в искусстве</w:t>
            </w:r>
          </w:p>
        </w:tc>
        <w:tc>
          <w:tcPr>
            <w:tcW w:w="567" w:type="dxa"/>
          </w:tcPr>
          <w:p w:rsidR="000D0B39" w:rsidRPr="00D72B38" w:rsidRDefault="00700F51" w:rsidP="00F85F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953" w:type="dxa"/>
          </w:tcPr>
          <w:p w:rsidR="000D0B39" w:rsidRDefault="00CA71E9" w:rsidP="00F85F93">
            <w:pPr>
              <w:rPr>
                <w:sz w:val="28"/>
                <w:szCs w:val="28"/>
              </w:rPr>
            </w:pPr>
            <w:r w:rsidRPr="00D72B38">
              <w:rPr>
                <w:sz w:val="28"/>
                <w:szCs w:val="28"/>
              </w:rPr>
              <w:t>Постмодернизм в</w:t>
            </w:r>
            <w:r>
              <w:rPr>
                <w:sz w:val="28"/>
                <w:szCs w:val="28"/>
              </w:rPr>
              <w:t xml:space="preserve"> архитектуре</w:t>
            </w:r>
          </w:p>
          <w:p w:rsidR="00CA71E9" w:rsidRDefault="00CA71E9" w:rsidP="00F85F93">
            <w:pPr>
              <w:rPr>
                <w:sz w:val="28"/>
                <w:szCs w:val="28"/>
              </w:rPr>
            </w:pPr>
            <w:r w:rsidRPr="00D72B38">
              <w:rPr>
                <w:sz w:val="28"/>
                <w:szCs w:val="28"/>
              </w:rPr>
              <w:t xml:space="preserve">Постмодернизм </w:t>
            </w:r>
            <w:proofErr w:type="spellStart"/>
            <w:r w:rsidRPr="00D72B38">
              <w:rPr>
                <w:sz w:val="28"/>
                <w:szCs w:val="28"/>
              </w:rPr>
              <w:t>в</w:t>
            </w:r>
            <w:r>
              <w:rPr>
                <w:sz w:val="28"/>
                <w:szCs w:val="28"/>
              </w:rPr>
              <w:t>живописи</w:t>
            </w:r>
            <w:proofErr w:type="spellEnd"/>
          </w:p>
          <w:p w:rsidR="00CA71E9" w:rsidRPr="00CA71E9" w:rsidRDefault="00CA71E9" w:rsidP="00F85F93">
            <w:pPr>
              <w:rPr>
                <w:sz w:val="28"/>
                <w:szCs w:val="28"/>
              </w:rPr>
            </w:pPr>
            <w:r w:rsidRPr="00D72B38">
              <w:rPr>
                <w:sz w:val="28"/>
                <w:szCs w:val="28"/>
              </w:rPr>
              <w:t xml:space="preserve">Постмодернизм </w:t>
            </w:r>
            <w:proofErr w:type="spellStart"/>
            <w:r w:rsidRPr="00D72B38">
              <w:rPr>
                <w:sz w:val="28"/>
                <w:szCs w:val="28"/>
              </w:rPr>
              <w:t>в</w:t>
            </w:r>
            <w:r>
              <w:rPr>
                <w:sz w:val="28"/>
                <w:szCs w:val="28"/>
              </w:rPr>
              <w:t>музыке</w:t>
            </w:r>
            <w:proofErr w:type="spellEnd"/>
          </w:p>
        </w:tc>
        <w:tc>
          <w:tcPr>
            <w:tcW w:w="851" w:type="dxa"/>
          </w:tcPr>
          <w:p w:rsidR="000D0B39" w:rsidRPr="00D72B38" w:rsidRDefault="000D0B39" w:rsidP="00F85F93">
            <w:pPr>
              <w:jc w:val="center"/>
              <w:rPr>
                <w:sz w:val="28"/>
                <w:szCs w:val="28"/>
              </w:rPr>
            </w:pPr>
            <w:r w:rsidRPr="00D72B38">
              <w:rPr>
                <w:sz w:val="28"/>
                <w:szCs w:val="28"/>
              </w:rPr>
              <w:t>5</w:t>
            </w:r>
          </w:p>
        </w:tc>
        <w:tc>
          <w:tcPr>
            <w:tcW w:w="992" w:type="dxa"/>
          </w:tcPr>
          <w:p w:rsidR="000D0B39" w:rsidRPr="00D72B38" w:rsidRDefault="000D0B39" w:rsidP="00F85F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0D0B39" w:rsidRPr="00D72B38" w:rsidRDefault="000D0B39" w:rsidP="00F85F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7" w:type="dxa"/>
          </w:tcPr>
          <w:p w:rsidR="000D0B39" w:rsidRPr="00D72B38" w:rsidRDefault="000D0B39" w:rsidP="00F85F93">
            <w:pPr>
              <w:rPr>
                <w:sz w:val="28"/>
                <w:szCs w:val="28"/>
              </w:rPr>
            </w:pPr>
          </w:p>
        </w:tc>
        <w:tc>
          <w:tcPr>
            <w:tcW w:w="486" w:type="dxa"/>
          </w:tcPr>
          <w:p w:rsidR="000D0B39" w:rsidRPr="00D72B38" w:rsidRDefault="000D0B39" w:rsidP="00F85F93">
            <w:pPr>
              <w:jc w:val="center"/>
              <w:rPr>
                <w:sz w:val="28"/>
                <w:szCs w:val="28"/>
              </w:rPr>
            </w:pPr>
          </w:p>
        </w:tc>
      </w:tr>
      <w:tr w:rsidR="00CA71E9" w:rsidRPr="00D6611A" w:rsidTr="00F85F93">
        <w:trPr>
          <w:trHeight w:val="511"/>
        </w:trPr>
        <w:tc>
          <w:tcPr>
            <w:tcW w:w="720" w:type="dxa"/>
          </w:tcPr>
          <w:p w:rsidR="00CA71E9" w:rsidRDefault="00CA71E9" w:rsidP="00F85F93">
            <w:pPr>
              <w:jc w:val="center"/>
            </w:pPr>
          </w:p>
        </w:tc>
        <w:tc>
          <w:tcPr>
            <w:tcW w:w="633" w:type="dxa"/>
          </w:tcPr>
          <w:p w:rsidR="00CA71E9" w:rsidRPr="003576B4" w:rsidRDefault="00CA71E9" w:rsidP="00F85F93"/>
        </w:tc>
        <w:tc>
          <w:tcPr>
            <w:tcW w:w="4318" w:type="dxa"/>
          </w:tcPr>
          <w:p w:rsidR="00CA71E9" w:rsidRPr="00CA71E9" w:rsidRDefault="00CA71E9" w:rsidP="00F85F93">
            <w:pPr>
              <w:rPr>
                <w:sz w:val="28"/>
                <w:szCs w:val="28"/>
              </w:rPr>
            </w:pPr>
            <w:r w:rsidRPr="00CA71E9">
              <w:rPr>
                <w:sz w:val="28"/>
                <w:szCs w:val="28"/>
              </w:rPr>
              <w:t>Национальные формы постмодернизма</w:t>
            </w:r>
          </w:p>
        </w:tc>
        <w:tc>
          <w:tcPr>
            <w:tcW w:w="567" w:type="dxa"/>
          </w:tcPr>
          <w:p w:rsidR="00CA71E9" w:rsidRPr="00D72B38" w:rsidRDefault="00700F51" w:rsidP="00F85F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953" w:type="dxa"/>
          </w:tcPr>
          <w:p w:rsidR="00CA71E9" w:rsidRPr="00D72B38" w:rsidRDefault="003C0F3B" w:rsidP="00F85F93">
            <w:pPr>
              <w:rPr>
                <w:sz w:val="28"/>
                <w:szCs w:val="28"/>
              </w:rPr>
            </w:pPr>
            <w:r w:rsidRPr="00D72B38">
              <w:rPr>
                <w:sz w:val="28"/>
                <w:szCs w:val="28"/>
              </w:rPr>
              <w:t xml:space="preserve">Магический реализм» в литературах Латинской Америки и Востока. Театр абсурда.  Сюрреализм. Поток сознания. </w:t>
            </w:r>
            <w:proofErr w:type="spellStart"/>
            <w:r w:rsidRPr="00D72B38">
              <w:rPr>
                <w:sz w:val="28"/>
                <w:szCs w:val="28"/>
              </w:rPr>
              <w:t>Неомифологизм</w:t>
            </w:r>
            <w:proofErr w:type="spellEnd"/>
            <w:r w:rsidRPr="00D72B38">
              <w:rPr>
                <w:sz w:val="28"/>
                <w:szCs w:val="28"/>
              </w:rPr>
              <w:t xml:space="preserve"> в литературе ХХ-ХХ1 вв.</w:t>
            </w:r>
          </w:p>
        </w:tc>
        <w:tc>
          <w:tcPr>
            <w:tcW w:w="851" w:type="dxa"/>
          </w:tcPr>
          <w:p w:rsidR="00CA71E9" w:rsidRPr="00D72B38" w:rsidRDefault="00700F51" w:rsidP="00F85F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992" w:type="dxa"/>
          </w:tcPr>
          <w:p w:rsidR="00CA71E9" w:rsidRPr="00D72B38" w:rsidRDefault="00CA71E9" w:rsidP="00F85F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CA71E9" w:rsidRPr="00D72B38" w:rsidRDefault="00CA71E9" w:rsidP="00F85F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7" w:type="dxa"/>
          </w:tcPr>
          <w:p w:rsidR="00CA71E9" w:rsidRPr="00D72B38" w:rsidRDefault="00CA71E9" w:rsidP="00F85F93">
            <w:pPr>
              <w:rPr>
                <w:sz w:val="28"/>
                <w:szCs w:val="28"/>
              </w:rPr>
            </w:pPr>
          </w:p>
        </w:tc>
        <w:tc>
          <w:tcPr>
            <w:tcW w:w="486" w:type="dxa"/>
          </w:tcPr>
          <w:p w:rsidR="00CA71E9" w:rsidRPr="00D72B38" w:rsidRDefault="00CA71E9" w:rsidP="00F85F93">
            <w:pPr>
              <w:jc w:val="center"/>
              <w:rPr>
                <w:sz w:val="28"/>
                <w:szCs w:val="28"/>
              </w:rPr>
            </w:pPr>
          </w:p>
        </w:tc>
      </w:tr>
      <w:tr w:rsidR="00CA71E9" w:rsidRPr="00D6611A" w:rsidTr="003C0F3B">
        <w:trPr>
          <w:trHeight w:val="333"/>
        </w:trPr>
        <w:tc>
          <w:tcPr>
            <w:tcW w:w="720" w:type="dxa"/>
          </w:tcPr>
          <w:p w:rsidR="00CA71E9" w:rsidRDefault="00CA71E9" w:rsidP="00F85F93">
            <w:pPr>
              <w:jc w:val="center"/>
            </w:pPr>
          </w:p>
        </w:tc>
        <w:tc>
          <w:tcPr>
            <w:tcW w:w="633" w:type="dxa"/>
          </w:tcPr>
          <w:p w:rsidR="00CA71E9" w:rsidRPr="003576B4" w:rsidRDefault="00CA71E9" w:rsidP="00F85F93"/>
        </w:tc>
        <w:tc>
          <w:tcPr>
            <w:tcW w:w="4318" w:type="dxa"/>
          </w:tcPr>
          <w:p w:rsidR="00CA71E9" w:rsidRPr="00D72B38" w:rsidRDefault="00CA71E9" w:rsidP="00CA71E9">
            <w:pPr>
              <w:rPr>
                <w:sz w:val="28"/>
                <w:szCs w:val="28"/>
              </w:rPr>
            </w:pPr>
            <w:r w:rsidRPr="00D72B38">
              <w:rPr>
                <w:b/>
                <w:sz w:val="28"/>
                <w:szCs w:val="28"/>
              </w:rPr>
              <w:t xml:space="preserve">Всего за </w:t>
            </w:r>
            <w:r>
              <w:rPr>
                <w:b/>
                <w:sz w:val="28"/>
                <w:szCs w:val="28"/>
              </w:rPr>
              <w:t>2</w:t>
            </w:r>
            <w:r w:rsidRPr="00D72B38">
              <w:rPr>
                <w:b/>
                <w:sz w:val="28"/>
                <w:szCs w:val="28"/>
              </w:rPr>
              <w:t xml:space="preserve"> модуль</w:t>
            </w:r>
          </w:p>
        </w:tc>
        <w:tc>
          <w:tcPr>
            <w:tcW w:w="567" w:type="dxa"/>
          </w:tcPr>
          <w:p w:rsidR="00CA71E9" w:rsidRPr="00D72B38" w:rsidRDefault="00700F51" w:rsidP="00F85F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5953" w:type="dxa"/>
          </w:tcPr>
          <w:p w:rsidR="00CA71E9" w:rsidRPr="00D72B38" w:rsidRDefault="00CA71E9" w:rsidP="00F85F93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CA71E9" w:rsidRPr="00D72B38" w:rsidRDefault="00700F51" w:rsidP="00F85F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992" w:type="dxa"/>
          </w:tcPr>
          <w:p w:rsidR="00CA71E9" w:rsidRPr="00D72B38" w:rsidRDefault="00CA71E9" w:rsidP="00F85F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CA71E9" w:rsidRPr="00D72B38" w:rsidRDefault="00CA71E9" w:rsidP="00F85F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7" w:type="dxa"/>
          </w:tcPr>
          <w:p w:rsidR="00CA71E9" w:rsidRPr="00D72B38" w:rsidRDefault="00CA71E9" w:rsidP="00F85F93">
            <w:pPr>
              <w:rPr>
                <w:sz w:val="28"/>
                <w:szCs w:val="28"/>
              </w:rPr>
            </w:pPr>
          </w:p>
        </w:tc>
        <w:tc>
          <w:tcPr>
            <w:tcW w:w="486" w:type="dxa"/>
          </w:tcPr>
          <w:p w:rsidR="00CA71E9" w:rsidRPr="00D72B38" w:rsidRDefault="00CA71E9" w:rsidP="00F85F93">
            <w:pPr>
              <w:jc w:val="center"/>
              <w:rPr>
                <w:sz w:val="28"/>
                <w:szCs w:val="28"/>
              </w:rPr>
            </w:pPr>
          </w:p>
        </w:tc>
      </w:tr>
      <w:tr w:rsidR="00CA71E9" w:rsidRPr="00D6611A" w:rsidTr="003C0F3B">
        <w:trPr>
          <w:trHeight w:val="253"/>
        </w:trPr>
        <w:tc>
          <w:tcPr>
            <w:tcW w:w="16084" w:type="dxa"/>
            <w:gridSpan w:val="10"/>
          </w:tcPr>
          <w:p w:rsidR="00CA71E9" w:rsidRPr="00D72B38" w:rsidRDefault="00CA71E9" w:rsidP="00931C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Pr="00D72B38">
              <w:rPr>
                <w:b/>
                <w:sz w:val="28"/>
                <w:szCs w:val="28"/>
              </w:rPr>
              <w:t xml:space="preserve"> модуль</w:t>
            </w:r>
            <w:r w:rsidRPr="00D72B3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</w:t>
            </w:r>
            <w:r w:rsidR="00931C22">
              <w:rPr>
                <w:b/>
                <w:sz w:val="28"/>
                <w:szCs w:val="28"/>
              </w:rPr>
              <w:t>Мировая литература постмодернизма</w:t>
            </w:r>
          </w:p>
        </w:tc>
      </w:tr>
      <w:tr w:rsidR="000D0B39" w:rsidRPr="003576B4" w:rsidTr="00F85F93">
        <w:tc>
          <w:tcPr>
            <w:tcW w:w="720" w:type="dxa"/>
          </w:tcPr>
          <w:p w:rsidR="000D0B39" w:rsidRPr="003576B4" w:rsidRDefault="000D0B39" w:rsidP="00F85F93">
            <w:pPr>
              <w:jc w:val="center"/>
            </w:pPr>
            <w:r>
              <w:t>8-10</w:t>
            </w:r>
          </w:p>
        </w:tc>
        <w:tc>
          <w:tcPr>
            <w:tcW w:w="633" w:type="dxa"/>
            <w:vMerge w:val="restart"/>
          </w:tcPr>
          <w:p w:rsidR="000D0B39" w:rsidRPr="003576B4" w:rsidRDefault="000D0B39" w:rsidP="00F85F93">
            <w:pPr>
              <w:ind w:left="113" w:right="113"/>
              <w:jc w:val="center"/>
            </w:pPr>
          </w:p>
        </w:tc>
        <w:tc>
          <w:tcPr>
            <w:tcW w:w="4318" w:type="dxa"/>
          </w:tcPr>
          <w:p w:rsidR="000D0B39" w:rsidRPr="00D72B38" w:rsidRDefault="000D0B39" w:rsidP="00F85F93">
            <w:pPr>
              <w:rPr>
                <w:sz w:val="28"/>
                <w:szCs w:val="28"/>
              </w:rPr>
            </w:pPr>
            <w:r w:rsidRPr="00D72B38">
              <w:rPr>
                <w:sz w:val="28"/>
                <w:szCs w:val="28"/>
              </w:rPr>
              <w:t>Западноевропейская литература</w:t>
            </w:r>
          </w:p>
        </w:tc>
        <w:tc>
          <w:tcPr>
            <w:tcW w:w="567" w:type="dxa"/>
          </w:tcPr>
          <w:p w:rsidR="000D0B39" w:rsidRPr="00D72B38" w:rsidRDefault="000D0B39" w:rsidP="00F85F93">
            <w:pPr>
              <w:jc w:val="center"/>
              <w:rPr>
                <w:sz w:val="28"/>
                <w:szCs w:val="28"/>
              </w:rPr>
            </w:pPr>
            <w:r w:rsidRPr="00D72B38">
              <w:rPr>
                <w:sz w:val="28"/>
                <w:szCs w:val="28"/>
              </w:rPr>
              <w:t>2</w:t>
            </w:r>
          </w:p>
        </w:tc>
        <w:tc>
          <w:tcPr>
            <w:tcW w:w="5953" w:type="dxa"/>
          </w:tcPr>
          <w:p w:rsidR="000D0B39" w:rsidRPr="00D72B38" w:rsidRDefault="000D0B39" w:rsidP="00F85F93">
            <w:pPr>
              <w:rPr>
                <w:sz w:val="28"/>
                <w:szCs w:val="28"/>
              </w:rPr>
            </w:pPr>
            <w:r w:rsidRPr="00D72B38">
              <w:rPr>
                <w:sz w:val="28"/>
                <w:szCs w:val="28"/>
              </w:rPr>
              <w:t>Джон Фаулз, Джулиан Барнс, Дэвид Митчелл, Умберто</w:t>
            </w:r>
            <w:proofErr w:type="gramStart"/>
            <w:r w:rsidRPr="00D72B38">
              <w:rPr>
                <w:sz w:val="28"/>
                <w:szCs w:val="28"/>
              </w:rPr>
              <w:t xml:space="preserve"> Э</w:t>
            </w:r>
            <w:proofErr w:type="gramEnd"/>
            <w:r w:rsidRPr="00D72B38">
              <w:rPr>
                <w:sz w:val="28"/>
                <w:szCs w:val="28"/>
              </w:rPr>
              <w:t xml:space="preserve">ко, </w:t>
            </w:r>
            <w:proofErr w:type="spellStart"/>
            <w:r w:rsidRPr="00D72B38">
              <w:rPr>
                <w:sz w:val="28"/>
                <w:szCs w:val="28"/>
              </w:rPr>
              <w:t>Сэмюэл</w:t>
            </w:r>
            <w:proofErr w:type="spellEnd"/>
            <w:r w:rsidRPr="00D72B38">
              <w:rPr>
                <w:sz w:val="28"/>
                <w:szCs w:val="28"/>
              </w:rPr>
              <w:t xml:space="preserve"> Беккет, </w:t>
            </w:r>
            <w:proofErr w:type="spellStart"/>
            <w:r w:rsidRPr="00D72B38">
              <w:rPr>
                <w:sz w:val="28"/>
                <w:szCs w:val="28"/>
              </w:rPr>
              <w:t>П.Зюскинд</w:t>
            </w:r>
            <w:proofErr w:type="spellEnd"/>
            <w:r w:rsidRPr="00D72B38">
              <w:rPr>
                <w:sz w:val="28"/>
                <w:szCs w:val="28"/>
              </w:rPr>
              <w:t xml:space="preserve">,  </w:t>
            </w:r>
            <w:r w:rsidRPr="00D72B38">
              <w:rPr>
                <w:rStyle w:val="apple-style-span"/>
                <w:color w:val="000000"/>
                <w:sz w:val="28"/>
                <w:szCs w:val="28"/>
              </w:rPr>
              <w:t xml:space="preserve">Бернард </w:t>
            </w:r>
            <w:proofErr w:type="spellStart"/>
            <w:r w:rsidRPr="00D72B38">
              <w:rPr>
                <w:rStyle w:val="apple-style-span"/>
                <w:color w:val="000000"/>
                <w:sz w:val="28"/>
                <w:szCs w:val="28"/>
              </w:rPr>
              <w:t>Шлинк</w:t>
            </w:r>
            <w:proofErr w:type="spellEnd"/>
          </w:p>
        </w:tc>
        <w:tc>
          <w:tcPr>
            <w:tcW w:w="851" w:type="dxa"/>
          </w:tcPr>
          <w:p w:rsidR="000D0B39" w:rsidRPr="00D72B38" w:rsidRDefault="000D0B39" w:rsidP="00F85F93">
            <w:pPr>
              <w:jc w:val="center"/>
              <w:rPr>
                <w:sz w:val="28"/>
                <w:szCs w:val="28"/>
              </w:rPr>
            </w:pPr>
            <w:r w:rsidRPr="00D72B38">
              <w:rPr>
                <w:sz w:val="28"/>
                <w:szCs w:val="28"/>
              </w:rPr>
              <w:t>9</w:t>
            </w:r>
          </w:p>
        </w:tc>
        <w:tc>
          <w:tcPr>
            <w:tcW w:w="992" w:type="dxa"/>
          </w:tcPr>
          <w:p w:rsidR="000D0B39" w:rsidRPr="00D72B38" w:rsidRDefault="000D0B39" w:rsidP="00F85F93">
            <w:pPr>
              <w:jc w:val="center"/>
              <w:rPr>
                <w:sz w:val="28"/>
                <w:szCs w:val="28"/>
              </w:rPr>
            </w:pPr>
            <w:r w:rsidRPr="00D72B38">
              <w:rPr>
                <w:sz w:val="28"/>
                <w:szCs w:val="28"/>
              </w:rPr>
              <w:t>Нет</w:t>
            </w:r>
          </w:p>
        </w:tc>
        <w:tc>
          <w:tcPr>
            <w:tcW w:w="567" w:type="dxa"/>
            <w:vAlign w:val="center"/>
          </w:tcPr>
          <w:p w:rsidR="000D0B39" w:rsidRPr="00D72B38" w:rsidRDefault="000D0B39" w:rsidP="00F85F93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997" w:type="dxa"/>
          </w:tcPr>
          <w:p w:rsidR="000D0B39" w:rsidRPr="00D72B38" w:rsidRDefault="000D0B39" w:rsidP="00F85F93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486" w:type="dxa"/>
            <w:vAlign w:val="center"/>
          </w:tcPr>
          <w:p w:rsidR="000D0B39" w:rsidRPr="00D72B38" w:rsidRDefault="000D0B39" w:rsidP="00F85F93">
            <w:pPr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0D0B39" w:rsidRPr="003576B4" w:rsidTr="00F85F93">
        <w:tc>
          <w:tcPr>
            <w:tcW w:w="720" w:type="dxa"/>
          </w:tcPr>
          <w:p w:rsidR="000D0B39" w:rsidRPr="003576B4" w:rsidRDefault="000D0B39" w:rsidP="00F85F93">
            <w:pPr>
              <w:jc w:val="center"/>
            </w:pPr>
            <w:r w:rsidRPr="003576B4">
              <w:t>1</w:t>
            </w:r>
            <w:r>
              <w:t>1-12</w:t>
            </w:r>
          </w:p>
        </w:tc>
        <w:tc>
          <w:tcPr>
            <w:tcW w:w="633" w:type="dxa"/>
            <w:vMerge/>
            <w:textDirection w:val="btLr"/>
          </w:tcPr>
          <w:p w:rsidR="000D0B39" w:rsidRPr="003576B4" w:rsidRDefault="000D0B39" w:rsidP="00F85F93">
            <w:pPr>
              <w:ind w:left="113" w:right="113"/>
              <w:jc w:val="center"/>
            </w:pPr>
          </w:p>
        </w:tc>
        <w:tc>
          <w:tcPr>
            <w:tcW w:w="4318" w:type="dxa"/>
          </w:tcPr>
          <w:p w:rsidR="000D0B39" w:rsidRPr="00D72B38" w:rsidRDefault="000D0B39" w:rsidP="00F85F93">
            <w:pPr>
              <w:rPr>
                <w:sz w:val="28"/>
                <w:szCs w:val="28"/>
              </w:rPr>
            </w:pPr>
            <w:r w:rsidRPr="00D72B38">
              <w:rPr>
                <w:sz w:val="28"/>
                <w:szCs w:val="28"/>
              </w:rPr>
              <w:t>Латиноамериканская литература</w:t>
            </w:r>
          </w:p>
        </w:tc>
        <w:tc>
          <w:tcPr>
            <w:tcW w:w="567" w:type="dxa"/>
          </w:tcPr>
          <w:p w:rsidR="000D0B39" w:rsidRPr="00D72B38" w:rsidRDefault="000D0B39" w:rsidP="00F85F93">
            <w:pPr>
              <w:jc w:val="center"/>
              <w:rPr>
                <w:sz w:val="28"/>
                <w:szCs w:val="28"/>
              </w:rPr>
            </w:pPr>
            <w:r w:rsidRPr="00D72B38">
              <w:rPr>
                <w:sz w:val="28"/>
                <w:szCs w:val="28"/>
              </w:rPr>
              <w:t>2</w:t>
            </w:r>
          </w:p>
        </w:tc>
        <w:tc>
          <w:tcPr>
            <w:tcW w:w="5953" w:type="dxa"/>
          </w:tcPr>
          <w:p w:rsidR="000D0B39" w:rsidRPr="00D72B38" w:rsidRDefault="000D0B39" w:rsidP="00F85F93">
            <w:pPr>
              <w:rPr>
                <w:sz w:val="28"/>
                <w:szCs w:val="28"/>
              </w:rPr>
            </w:pPr>
            <w:r w:rsidRPr="00D72B38">
              <w:rPr>
                <w:sz w:val="28"/>
                <w:szCs w:val="28"/>
              </w:rPr>
              <w:t xml:space="preserve">Габриель Гарсиа Маркес, Хорхе Луис  Борхес, Марио </w:t>
            </w:r>
            <w:proofErr w:type="spellStart"/>
            <w:r w:rsidRPr="00D72B38">
              <w:rPr>
                <w:sz w:val="28"/>
                <w:szCs w:val="28"/>
              </w:rPr>
              <w:t>Варгас</w:t>
            </w:r>
            <w:proofErr w:type="spellEnd"/>
            <w:r w:rsidRPr="00D72B38">
              <w:rPr>
                <w:sz w:val="28"/>
                <w:szCs w:val="28"/>
              </w:rPr>
              <w:t xml:space="preserve"> </w:t>
            </w:r>
            <w:proofErr w:type="spellStart"/>
            <w:r w:rsidRPr="00D72B38">
              <w:rPr>
                <w:sz w:val="28"/>
                <w:szCs w:val="28"/>
              </w:rPr>
              <w:t>Льоса</w:t>
            </w:r>
            <w:proofErr w:type="spellEnd"/>
            <w:r w:rsidRPr="00D72B38">
              <w:rPr>
                <w:sz w:val="28"/>
                <w:szCs w:val="28"/>
              </w:rPr>
              <w:t>, Пауло Коэльо</w:t>
            </w:r>
          </w:p>
        </w:tc>
        <w:tc>
          <w:tcPr>
            <w:tcW w:w="851" w:type="dxa"/>
          </w:tcPr>
          <w:p w:rsidR="000D0B39" w:rsidRPr="00D72B38" w:rsidRDefault="000D0B39" w:rsidP="00F85F93">
            <w:pPr>
              <w:jc w:val="center"/>
              <w:rPr>
                <w:sz w:val="28"/>
                <w:szCs w:val="28"/>
              </w:rPr>
            </w:pPr>
            <w:r w:rsidRPr="00D72B38">
              <w:rPr>
                <w:sz w:val="28"/>
                <w:szCs w:val="28"/>
              </w:rPr>
              <w:t>5</w:t>
            </w:r>
          </w:p>
        </w:tc>
        <w:tc>
          <w:tcPr>
            <w:tcW w:w="992" w:type="dxa"/>
          </w:tcPr>
          <w:p w:rsidR="000D0B39" w:rsidRPr="00D72B38" w:rsidRDefault="000D0B39" w:rsidP="00F85F93">
            <w:pPr>
              <w:jc w:val="center"/>
              <w:rPr>
                <w:sz w:val="28"/>
                <w:szCs w:val="28"/>
              </w:rPr>
            </w:pPr>
            <w:r w:rsidRPr="00D72B38">
              <w:rPr>
                <w:sz w:val="28"/>
                <w:szCs w:val="28"/>
              </w:rPr>
              <w:t>Нет</w:t>
            </w:r>
          </w:p>
        </w:tc>
        <w:tc>
          <w:tcPr>
            <w:tcW w:w="567" w:type="dxa"/>
            <w:vAlign w:val="center"/>
          </w:tcPr>
          <w:p w:rsidR="000D0B39" w:rsidRPr="00D72B38" w:rsidRDefault="000D0B39" w:rsidP="00F85F93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997" w:type="dxa"/>
          </w:tcPr>
          <w:p w:rsidR="000D0B39" w:rsidRPr="00D72B38" w:rsidRDefault="000D0B39" w:rsidP="00F85F93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486" w:type="dxa"/>
            <w:vAlign w:val="center"/>
          </w:tcPr>
          <w:p w:rsidR="000D0B39" w:rsidRPr="00D72B38" w:rsidRDefault="000D0B39" w:rsidP="00F85F93">
            <w:pPr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0D0B39" w:rsidRPr="003576B4" w:rsidTr="00F85F93">
        <w:tc>
          <w:tcPr>
            <w:tcW w:w="720" w:type="dxa"/>
          </w:tcPr>
          <w:p w:rsidR="000D0B39" w:rsidRPr="003576B4" w:rsidRDefault="000D0B39" w:rsidP="00F85F93">
            <w:pPr>
              <w:jc w:val="center"/>
            </w:pPr>
            <w:r>
              <w:t>13-15</w:t>
            </w:r>
          </w:p>
        </w:tc>
        <w:tc>
          <w:tcPr>
            <w:tcW w:w="633" w:type="dxa"/>
            <w:vMerge/>
          </w:tcPr>
          <w:p w:rsidR="000D0B39" w:rsidRPr="003576B4" w:rsidRDefault="000D0B39" w:rsidP="00F85F93"/>
        </w:tc>
        <w:tc>
          <w:tcPr>
            <w:tcW w:w="4318" w:type="dxa"/>
          </w:tcPr>
          <w:p w:rsidR="000D0B39" w:rsidRPr="00D72B38" w:rsidRDefault="000D0B39" w:rsidP="00F85F93">
            <w:pPr>
              <w:rPr>
                <w:sz w:val="28"/>
                <w:szCs w:val="28"/>
              </w:rPr>
            </w:pPr>
            <w:r w:rsidRPr="00D72B38">
              <w:rPr>
                <w:sz w:val="28"/>
                <w:szCs w:val="28"/>
              </w:rPr>
              <w:t>Восточная литература</w:t>
            </w:r>
          </w:p>
        </w:tc>
        <w:tc>
          <w:tcPr>
            <w:tcW w:w="567" w:type="dxa"/>
          </w:tcPr>
          <w:p w:rsidR="000D0B39" w:rsidRPr="00D72B38" w:rsidRDefault="000D0B39" w:rsidP="00F85F93">
            <w:pPr>
              <w:jc w:val="center"/>
              <w:rPr>
                <w:sz w:val="28"/>
                <w:szCs w:val="28"/>
              </w:rPr>
            </w:pPr>
            <w:r w:rsidRPr="00D72B38">
              <w:rPr>
                <w:sz w:val="28"/>
                <w:szCs w:val="28"/>
              </w:rPr>
              <w:t>2</w:t>
            </w:r>
          </w:p>
        </w:tc>
        <w:tc>
          <w:tcPr>
            <w:tcW w:w="5953" w:type="dxa"/>
          </w:tcPr>
          <w:p w:rsidR="000D0B39" w:rsidRPr="00D72B38" w:rsidRDefault="000D0B39" w:rsidP="00F85F93">
            <w:pPr>
              <w:rPr>
                <w:sz w:val="28"/>
                <w:szCs w:val="28"/>
              </w:rPr>
            </w:pPr>
            <w:proofErr w:type="spellStart"/>
            <w:r w:rsidRPr="00D72B38">
              <w:rPr>
                <w:sz w:val="28"/>
                <w:szCs w:val="28"/>
              </w:rPr>
              <w:t>Кобо</w:t>
            </w:r>
            <w:proofErr w:type="spellEnd"/>
            <w:r w:rsidRPr="00D72B38">
              <w:rPr>
                <w:sz w:val="28"/>
                <w:szCs w:val="28"/>
              </w:rPr>
              <w:t xml:space="preserve"> Абе, </w:t>
            </w:r>
            <w:proofErr w:type="spellStart"/>
            <w:r w:rsidRPr="00D72B38">
              <w:rPr>
                <w:sz w:val="28"/>
                <w:szCs w:val="28"/>
              </w:rPr>
              <w:t>Киндзабуро</w:t>
            </w:r>
            <w:proofErr w:type="spellEnd"/>
            <w:r w:rsidRPr="00D72B38">
              <w:rPr>
                <w:sz w:val="28"/>
                <w:szCs w:val="28"/>
              </w:rPr>
              <w:t xml:space="preserve"> </w:t>
            </w:r>
            <w:proofErr w:type="spellStart"/>
            <w:r w:rsidRPr="00D72B38">
              <w:rPr>
                <w:sz w:val="28"/>
                <w:szCs w:val="28"/>
              </w:rPr>
              <w:t>Оэ</w:t>
            </w:r>
            <w:proofErr w:type="spellEnd"/>
            <w:r w:rsidRPr="00D72B38">
              <w:rPr>
                <w:sz w:val="28"/>
                <w:szCs w:val="28"/>
              </w:rPr>
              <w:t xml:space="preserve">, </w:t>
            </w:r>
            <w:proofErr w:type="spellStart"/>
            <w:r w:rsidRPr="00D72B38">
              <w:rPr>
                <w:sz w:val="28"/>
                <w:szCs w:val="28"/>
              </w:rPr>
              <w:t>Орхан</w:t>
            </w:r>
            <w:proofErr w:type="spellEnd"/>
            <w:r w:rsidRPr="00D72B38">
              <w:rPr>
                <w:sz w:val="28"/>
                <w:szCs w:val="28"/>
              </w:rPr>
              <w:t xml:space="preserve"> </w:t>
            </w:r>
            <w:proofErr w:type="spellStart"/>
            <w:r w:rsidRPr="00D72B38">
              <w:rPr>
                <w:sz w:val="28"/>
                <w:szCs w:val="28"/>
              </w:rPr>
              <w:t>Памук</w:t>
            </w:r>
            <w:proofErr w:type="spellEnd"/>
            <w:r w:rsidRPr="00D72B38">
              <w:rPr>
                <w:sz w:val="28"/>
                <w:szCs w:val="28"/>
              </w:rPr>
              <w:t xml:space="preserve">, Чингиз Айтматов  </w:t>
            </w:r>
          </w:p>
        </w:tc>
        <w:tc>
          <w:tcPr>
            <w:tcW w:w="851" w:type="dxa"/>
          </w:tcPr>
          <w:p w:rsidR="000D0B39" w:rsidRPr="00D72B38" w:rsidRDefault="006D7386" w:rsidP="00F85F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992" w:type="dxa"/>
          </w:tcPr>
          <w:p w:rsidR="000D0B39" w:rsidRPr="00D72B38" w:rsidRDefault="000D0B39" w:rsidP="00F85F93">
            <w:pPr>
              <w:jc w:val="center"/>
              <w:rPr>
                <w:sz w:val="28"/>
                <w:szCs w:val="28"/>
              </w:rPr>
            </w:pPr>
            <w:r w:rsidRPr="00D72B38">
              <w:rPr>
                <w:sz w:val="28"/>
                <w:szCs w:val="28"/>
              </w:rPr>
              <w:t>Нет</w:t>
            </w:r>
          </w:p>
        </w:tc>
        <w:tc>
          <w:tcPr>
            <w:tcW w:w="567" w:type="dxa"/>
            <w:vAlign w:val="center"/>
          </w:tcPr>
          <w:p w:rsidR="000D0B39" w:rsidRPr="00D72B38" w:rsidRDefault="000D0B39" w:rsidP="00F85F93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997" w:type="dxa"/>
          </w:tcPr>
          <w:p w:rsidR="000D0B39" w:rsidRPr="00D72B38" w:rsidRDefault="000D0B39" w:rsidP="00F85F93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486" w:type="dxa"/>
            <w:vAlign w:val="center"/>
          </w:tcPr>
          <w:p w:rsidR="000D0B39" w:rsidRPr="00D72B38" w:rsidRDefault="000D0B39" w:rsidP="00F85F93">
            <w:pPr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0D0B39" w:rsidRPr="00F90CA6" w:rsidTr="00F85F93">
        <w:tc>
          <w:tcPr>
            <w:tcW w:w="5671" w:type="dxa"/>
            <w:gridSpan w:val="3"/>
          </w:tcPr>
          <w:p w:rsidR="000D0B39" w:rsidRPr="00D72B38" w:rsidRDefault="000D0B39" w:rsidP="00E8439D">
            <w:pPr>
              <w:jc w:val="center"/>
              <w:rPr>
                <w:sz w:val="28"/>
                <w:szCs w:val="28"/>
              </w:rPr>
            </w:pPr>
            <w:r w:rsidRPr="00D72B38">
              <w:rPr>
                <w:b/>
                <w:sz w:val="28"/>
                <w:szCs w:val="28"/>
              </w:rPr>
              <w:t xml:space="preserve">Всего за </w:t>
            </w:r>
            <w:r w:rsidR="00E8439D">
              <w:rPr>
                <w:b/>
                <w:sz w:val="28"/>
                <w:szCs w:val="28"/>
              </w:rPr>
              <w:t>3</w:t>
            </w:r>
            <w:r w:rsidRPr="00D72B38">
              <w:rPr>
                <w:b/>
                <w:sz w:val="28"/>
                <w:szCs w:val="28"/>
              </w:rPr>
              <w:t xml:space="preserve"> модуль</w:t>
            </w:r>
          </w:p>
        </w:tc>
        <w:tc>
          <w:tcPr>
            <w:tcW w:w="567" w:type="dxa"/>
          </w:tcPr>
          <w:p w:rsidR="000D0B39" w:rsidRPr="00D72B38" w:rsidRDefault="00700F51" w:rsidP="00F85F9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5953" w:type="dxa"/>
          </w:tcPr>
          <w:p w:rsidR="000D0B39" w:rsidRPr="00D72B38" w:rsidRDefault="000D0B39" w:rsidP="00F85F93">
            <w:pPr>
              <w:rPr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0D0B39" w:rsidRPr="00D72B38" w:rsidRDefault="000D0B39" w:rsidP="00F85F93">
            <w:pPr>
              <w:jc w:val="center"/>
              <w:rPr>
                <w:b/>
                <w:sz w:val="28"/>
                <w:szCs w:val="28"/>
              </w:rPr>
            </w:pPr>
            <w:r w:rsidRPr="00D72B38">
              <w:rPr>
                <w:b/>
                <w:sz w:val="28"/>
                <w:szCs w:val="28"/>
              </w:rPr>
              <w:t>19</w:t>
            </w:r>
          </w:p>
        </w:tc>
        <w:tc>
          <w:tcPr>
            <w:tcW w:w="992" w:type="dxa"/>
          </w:tcPr>
          <w:p w:rsidR="000D0B39" w:rsidRPr="00D72B38" w:rsidRDefault="000D0B39" w:rsidP="00F85F93">
            <w:pPr>
              <w:rPr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0D0B39" w:rsidRPr="00D72B38" w:rsidRDefault="000D0B39" w:rsidP="00F85F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7" w:type="dxa"/>
          </w:tcPr>
          <w:p w:rsidR="000D0B39" w:rsidRPr="00D72B38" w:rsidRDefault="000D0B39" w:rsidP="00F85F93">
            <w:pPr>
              <w:rPr>
                <w:sz w:val="28"/>
                <w:szCs w:val="28"/>
              </w:rPr>
            </w:pPr>
          </w:p>
        </w:tc>
        <w:tc>
          <w:tcPr>
            <w:tcW w:w="486" w:type="dxa"/>
            <w:vAlign w:val="center"/>
          </w:tcPr>
          <w:p w:rsidR="000D0B39" w:rsidRPr="00D72B38" w:rsidRDefault="000D0B39" w:rsidP="00F85F93">
            <w:pPr>
              <w:jc w:val="center"/>
              <w:rPr>
                <w:sz w:val="28"/>
                <w:szCs w:val="28"/>
              </w:rPr>
            </w:pPr>
          </w:p>
        </w:tc>
      </w:tr>
      <w:tr w:rsidR="000D0B39" w:rsidRPr="00C66494" w:rsidTr="00F85F93">
        <w:tc>
          <w:tcPr>
            <w:tcW w:w="720" w:type="dxa"/>
          </w:tcPr>
          <w:p w:rsidR="000D0B39" w:rsidRPr="00F90CA6" w:rsidRDefault="000D0B39" w:rsidP="00F85F9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33" w:type="dxa"/>
          </w:tcPr>
          <w:p w:rsidR="000D0B39" w:rsidRPr="00F90CA6" w:rsidRDefault="000D0B39" w:rsidP="00F85F93">
            <w:pPr>
              <w:rPr>
                <w:b/>
                <w:sz w:val="20"/>
                <w:szCs w:val="20"/>
              </w:rPr>
            </w:pPr>
          </w:p>
        </w:tc>
        <w:tc>
          <w:tcPr>
            <w:tcW w:w="4318" w:type="dxa"/>
          </w:tcPr>
          <w:p w:rsidR="000D0B39" w:rsidRPr="00D72B38" w:rsidRDefault="000D0B39" w:rsidP="00F85F93">
            <w:pPr>
              <w:rPr>
                <w:b/>
                <w:sz w:val="28"/>
                <w:szCs w:val="28"/>
              </w:rPr>
            </w:pPr>
            <w:r w:rsidRPr="00D72B38">
              <w:rPr>
                <w:b/>
                <w:sz w:val="28"/>
                <w:szCs w:val="28"/>
              </w:rPr>
              <w:t>Итого часов</w:t>
            </w:r>
          </w:p>
        </w:tc>
        <w:tc>
          <w:tcPr>
            <w:tcW w:w="567" w:type="dxa"/>
          </w:tcPr>
          <w:p w:rsidR="000D0B39" w:rsidRPr="00D72B38" w:rsidRDefault="000D0B39" w:rsidP="00F85F93">
            <w:pPr>
              <w:jc w:val="center"/>
              <w:rPr>
                <w:b/>
                <w:sz w:val="28"/>
                <w:szCs w:val="28"/>
              </w:rPr>
            </w:pPr>
            <w:r w:rsidRPr="00D72B38"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5953" w:type="dxa"/>
          </w:tcPr>
          <w:p w:rsidR="000D0B39" w:rsidRPr="00D72B38" w:rsidRDefault="000D0B39" w:rsidP="00F85F93">
            <w:pPr>
              <w:rPr>
                <w:b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0D0B39" w:rsidRPr="00D72B38" w:rsidRDefault="000D0B39" w:rsidP="00F85F93">
            <w:pPr>
              <w:jc w:val="center"/>
              <w:rPr>
                <w:b/>
                <w:sz w:val="28"/>
                <w:szCs w:val="28"/>
              </w:rPr>
            </w:pPr>
            <w:r w:rsidRPr="00D72B38">
              <w:rPr>
                <w:b/>
                <w:sz w:val="28"/>
                <w:szCs w:val="28"/>
              </w:rPr>
              <w:t>35</w:t>
            </w:r>
          </w:p>
        </w:tc>
        <w:tc>
          <w:tcPr>
            <w:tcW w:w="992" w:type="dxa"/>
          </w:tcPr>
          <w:p w:rsidR="000D0B39" w:rsidRPr="00D72B38" w:rsidRDefault="000D0B39" w:rsidP="00F85F93">
            <w:pPr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0D0B39" w:rsidRPr="00D72B38" w:rsidRDefault="000D0B39" w:rsidP="00F85F93">
            <w:pPr>
              <w:jc w:val="center"/>
              <w:rPr>
                <w:b/>
                <w:sz w:val="28"/>
                <w:szCs w:val="28"/>
              </w:rPr>
            </w:pPr>
            <w:r w:rsidRPr="00D72B38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997" w:type="dxa"/>
          </w:tcPr>
          <w:p w:rsidR="000D0B39" w:rsidRPr="00D72B38" w:rsidRDefault="000D0B39" w:rsidP="00F85F93">
            <w:pPr>
              <w:rPr>
                <w:b/>
                <w:sz w:val="28"/>
                <w:szCs w:val="28"/>
              </w:rPr>
            </w:pPr>
          </w:p>
        </w:tc>
        <w:tc>
          <w:tcPr>
            <w:tcW w:w="486" w:type="dxa"/>
            <w:vAlign w:val="center"/>
          </w:tcPr>
          <w:p w:rsidR="000D0B39" w:rsidRPr="00D72B38" w:rsidRDefault="000D0B39" w:rsidP="00F85F93">
            <w:pPr>
              <w:jc w:val="center"/>
              <w:rPr>
                <w:b/>
                <w:sz w:val="28"/>
                <w:szCs w:val="28"/>
              </w:rPr>
            </w:pPr>
            <w:r w:rsidRPr="00D72B38">
              <w:rPr>
                <w:b/>
                <w:sz w:val="28"/>
                <w:szCs w:val="28"/>
              </w:rPr>
              <w:t>0</w:t>
            </w:r>
          </w:p>
        </w:tc>
      </w:tr>
    </w:tbl>
    <w:p w:rsidR="000D0B39" w:rsidRDefault="000D0B39" w:rsidP="000D0B39">
      <w:pPr>
        <w:tabs>
          <w:tab w:val="left" w:pos="2700"/>
        </w:tabs>
        <w:jc w:val="center"/>
        <w:rPr>
          <w:b/>
        </w:rPr>
      </w:pPr>
    </w:p>
    <w:p w:rsidR="000D0B39" w:rsidRDefault="000D0B39" w:rsidP="000D0B39">
      <w:pPr>
        <w:tabs>
          <w:tab w:val="left" w:pos="2700"/>
        </w:tabs>
        <w:jc w:val="center"/>
        <w:rPr>
          <w:b/>
        </w:rPr>
      </w:pPr>
    </w:p>
    <w:p w:rsidR="000D0B39" w:rsidRPr="009F11A3" w:rsidRDefault="000D0B39" w:rsidP="000D0B39">
      <w:pPr>
        <w:ind w:firstLine="540"/>
        <w:jc w:val="center"/>
        <w:rPr>
          <w:b/>
          <w:highlight w:val="cyan"/>
        </w:rPr>
      </w:pPr>
    </w:p>
    <w:p w:rsidR="000D0B39" w:rsidRPr="009F11A3" w:rsidRDefault="000D0B39" w:rsidP="000D0B39">
      <w:pPr>
        <w:tabs>
          <w:tab w:val="left" w:pos="9360"/>
          <w:tab w:val="left" w:pos="9900"/>
          <w:tab w:val="left" w:pos="10800"/>
          <w:tab w:val="left" w:pos="11160"/>
          <w:tab w:val="left" w:pos="12780"/>
        </w:tabs>
        <w:jc w:val="center"/>
        <w:rPr>
          <w:b/>
          <w:sz w:val="28"/>
          <w:szCs w:val="28"/>
        </w:rPr>
      </w:pPr>
      <w:r w:rsidRPr="009F11A3">
        <w:rPr>
          <w:b/>
          <w:sz w:val="28"/>
          <w:szCs w:val="28"/>
        </w:rPr>
        <w:t xml:space="preserve">График выполнения и сдачи заданий по дисциплине  </w:t>
      </w:r>
    </w:p>
    <w:p w:rsidR="000D0B39" w:rsidRPr="009F11A3" w:rsidRDefault="000D0B39" w:rsidP="000D0B39">
      <w:pPr>
        <w:tabs>
          <w:tab w:val="left" w:pos="9360"/>
          <w:tab w:val="left" w:pos="9900"/>
          <w:tab w:val="left" w:pos="10800"/>
          <w:tab w:val="left" w:pos="11160"/>
        </w:tabs>
        <w:rPr>
          <w:b/>
          <w:sz w:val="20"/>
          <w:szCs w:val="20"/>
        </w:rPr>
      </w:pPr>
    </w:p>
    <w:tbl>
      <w:tblPr>
        <w:tblW w:w="427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1"/>
        <w:gridCol w:w="548"/>
        <w:gridCol w:w="2416"/>
        <w:gridCol w:w="599"/>
        <w:gridCol w:w="422"/>
        <w:gridCol w:w="23"/>
        <w:gridCol w:w="318"/>
        <w:gridCol w:w="349"/>
        <w:gridCol w:w="389"/>
        <w:gridCol w:w="346"/>
        <w:gridCol w:w="349"/>
        <w:gridCol w:w="346"/>
        <w:gridCol w:w="445"/>
        <w:gridCol w:w="445"/>
        <w:gridCol w:w="430"/>
        <w:gridCol w:w="437"/>
        <w:gridCol w:w="437"/>
        <w:gridCol w:w="493"/>
        <w:gridCol w:w="437"/>
        <w:gridCol w:w="437"/>
        <w:gridCol w:w="445"/>
        <w:gridCol w:w="513"/>
        <w:gridCol w:w="513"/>
        <w:gridCol w:w="452"/>
        <w:gridCol w:w="596"/>
      </w:tblGrid>
      <w:tr w:rsidR="000D0B39" w:rsidRPr="00F57293" w:rsidTr="00F85F93">
        <w:trPr>
          <w:gridAfter w:val="3"/>
          <w:wAfter w:w="620" w:type="pct"/>
        </w:trPr>
        <w:tc>
          <w:tcPr>
            <w:tcW w:w="178" w:type="pct"/>
            <w:vMerge w:val="restart"/>
            <w:shd w:val="clear" w:color="auto" w:fill="auto"/>
            <w:textDirection w:val="btLr"/>
          </w:tcPr>
          <w:p w:rsidR="000D0B39" w:rsidRPr="00F57293" w:rsidRDefault="000D0B39" w:rsidP="00F85F93">
            <w:pPr>
              <w:ind w:left="113" w:right="113"/>
              <w:jc w:val="both"/>
              <w:rPr>
                <w:sz w:val="20"/>
                <w:szCs w:val="20"/>
              </w:rPr>
            </w:pPr>
            <w:r w:rsidRPr="00F57293">
              <w:rPr>
                <w:sz w:val="20"/>
                <w:szCs w:val="20"/>
              </w:rPr>
              <w:t>Виды занятий</w:t>
            </w:r>
          </w:p>
          <w:p w:rsidR="000D0B39" w:rsidRPr="00F57293" w:rsidRDefault="000D0B39" w:rsidP="00F85F93">
            <w:pPr>
              <w:ind w:left="113" w:right="113"/>
              <w:jc w:val="both"/>
              <w:rPr>
                <w:sz w:val="20"/>
                <w:szCs w:val="20"/>
              </w:rPr>
            </w:pPr>
          </w:p>
          <w:p w:rsidR="000D0B39" w:rsidRPr="00F57293" w:rsidRDefault="000D0B39" w:rsidP="00F85F93">
            <w:pPr>
              <w:ind w:left="113" w:right="113"/>
              <w:jc w:val="both"/>
              <w:rPr>
                <w:sz w:val="20"/>
                <w:szCs w:val="20"/>
              </w:rPr>
            </w:pPr>
          </w:p>
          <w:p w:rsidR="000D0B39" w:rsidRPr="00F57293" w:rsidRDefault="000D0B39" w:rsidP="00F85F93">
            <w:pPr>
              <w:ind w:left="113" w:right="113"/>
              <w:jc w:val="both"/>
              <w:rPr>
                <w:sz w:val="20"/>
                <w:szCs w:val="20"/>
              </w:rPr>
            </w:pPr>
          </w:p>
          <w:p w:rsidR="000D0B39" w:rsidRPr="00F57293" w:rsidRDefault="000D0B39" w:rsidP="00F85F93">
            <w:pPr>
              <w:ind w:left="113" w:right="113"/>
              <w:jc w:val="both"/>
              <w:rPr>
                <w:sz w:val="20"/>
                <w:szCs w:val="20"/>
              </w:rPr>
            </w:pPr>
          </w:p>
        </w:tc>
        <w:tc>
          <w:tcPr>
            <w:tcW w:w="217" w:type="pct"/>
            <w:vMerge w:val="restart"/>
            <w:shd w:val="clear" w:color="auto" w:fill="auto"/>
            <w:textDirection w:val="btLr"/>
          </w:tcPr>
          <w:p w:rsidR="000D0B39" w:rsidRPr="00F57293" w:rsidRDefault="000D0B39" w:rsidP="00F85F93">
            <w:pPr>
              <w:ind w:left="113" w:right="113"/>
              <w:rPr>
                <w:sz w:val="20"/>
                <w:szCs w:val="20"/>
              </w:rPr>
            </w:pPr>
            <w:r w:rsidRPr="00F57293">
              <w:rPr>
                <w:sz w:val="20"/>
                <w:szCs w:val="20"/>
              </w:rPr>
              <w:t>Виды контроля</w:t>
            </w:r>
          </w:p>
        </w:tc>
        <w:tc>
          <w:tcPr>
            <w:tcW w:w="956" w:type="pct"/>
            <w:vMerge w:val="restart"/>
            <w:shd w:val="clear" w:color="auto" w:fill="auto"/>
          </w:tcPr>
          <w:p w:rsidR="000D0B39" w:rsidRPr="00F57293" w:rsidRDefault="000D0B39" w:rsidP="00F85F93">
            <w:pPr>
              <w:rPr>
                <w:sz w:val="20"/>
                <w:szCs w:val="20"/>
              </w:rPr>
            </w:pPr>
            <w:r w:rsidRPr="00F57293">
              <w:rPr>
                <w:sz w:val="20"/>
                <w:szCs w:val="20"/>
              </w:rPr>
              <w:t>Форма контроля</w:t>
            </w:r>
          </w:p>
        </w:tc>
        <w:tc>
          <w:tcPr>
            <w:tcW w:w="237" w:type="pct"/>
            <w:vMerge w:val="restart"/>
            <w:shd w:val="clear" w:color="auto" w:fill="auto"/>
            <w:textDirection w:val="btLr"/>
          </w:tcPr>
          <w:p w:rsidR="000D0B39" w:rsidRPr="00F57293" w:rsidRDefault="000D0B39" w:rsidP="00F85F93">
            <w:pPr>
              <w:ind w:left="113" w:right="113"/>
              <w:rPr>
                <w:sz w:val="20"/>
                <w:szCs w:val="20"/>
              </w:rPr>
            </w:pPr>
            <w:r w:rsidRPr="00F57293">
              <w:rPr>
                <w:sz w:val="20"/>
                <w:szCs w:val="20"/>
              </w:rPr>
              <w:t>Баллы</w:t>
            </w:r>
          </w:p>
        </w:tc>
        <w:tc>
          <w:tcPr>
            <w:tcW w:w="176" w:type="pct"/>
            <w:gridSpan w:val="2"/>
          </w:tcPr>
          <w:p w:rsidR="000D0B39" w:rsidRDefault="000D0B39" w:rsidP="00F85F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3" w:type="pct"/>
            <w:gridSpan w:val="15"/>
            <w:shd w:val="clear" w:color="auto" w:fill="auto"/>
          </w:tcPr>
          <w:p w:rsidR="000D0B39" w:rsidRPr="00F57293" w:rsidRDefault="000D0B39" w:rsidP="00F85F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Недели</w:t>
            </w:r>
          </w:p>
        </w:tc>
        <w:tc>
          <w:tcPr>
            <w:tcW w:w="203" w:type="pct"/>
          </w:tcPr>
          <w:p w:rsidR="000D0B39" w:rsidRDefault="000D0B39" w:rsidP="00F85F93">
            <w:pPr>
              <w:jc w:val="center"/>
              <w:rPr>
                <w:sz w:val="20"/>
                <w:szCs w:val="20"/>
              </w:rPr>
            </w:pPr>
          </w:p>
        </w:tc>
      </w:tr>
      <w:tr w:rsidR="000D0B39" w:rsidRPr="00F57293" w:rsidTr="00F85F93">
        <w:trPr>
          <w:cantSplit/>
          <w:trHeight w:val="1692"/>
        </w:trPr>
        <w:tc>
          <w:tcPr>
            <w:tcW w:w="178" w:type="pct"/>
            <w:vMerge/>
            <w:shd w:val="clear" w:color="auto" w:fill="auto"/>
          </w:tcPr>
          <w:p w:rsidR="000D0B39" w:rsidRPr="00F57293" w:rsidRDefault="000D0B39" w:rsidP="00F85F93">
            <w:pPr>
              <w:rPr>
                <w:sz w:val="20"/>
                <w:szCs w:val="20"/>
              </w:rPr>
            </w:pPr>
          </w:p>
        </w:tc>
        <w:tc>
          <w:tcPr>
            <w:tcW w:w="217" w:type="pct"/>
            <w:vMerge/>
            <w:shd w:val="clear" w:color="auto" w:fill="auto"/>
          </w:tcPr>
          <w:p w:rsidR="000D0B39" w:rsidRPr="00F57293" w:rsidRDefault="000D0B39" w:rsidP="00F85F93">
            <w:pPr>
              <w:rPr>
                <w:sz w:val="20"/>
                <w:szCs w:val="20"/>
              </w:rPr>
            </w:pPr>
          </w:p>
        </w:tc>
        <w:tc>
          <w:tcPr>
            <w:tcW w:w="956" w:type="pct"/>
            <w:vMerge/>
            <w:shd w:val="clear" w:color="auto" w:fill="auto"/>
          </w:tcPr>
          <w:p w:rsidR="000D0B39" w:rsidRPr="00F57293" w:rsidRDefault="000D0B39" w:rsidP="00F85F93">
            <w:pPr>
              <w:rPr>
                <w:sz w:val="20"/>
                <w:szCs w:val="20"/>
              </w:rPr>
            </w:pPr>
          </w:p>
        </w:tc>
        <w:tc>
          <w:tcPr>
            <w:tcW w:w="237" w:type="pct"/>
            <w:vMerge/>
            <w:shd w:val="clear" w:color="auto" w:fill="auto"/>
          </w:tcPr>
          <w:p w:rsidR="000D0B39" w:rsidRPr="00F57293" w:rsidRDefault="000D0B39" w:rsidP="00F85F93">
            <w:pPr>
              <w:rPr>
                <w:sz w:val="20"/>
                <w:szCs w:val="20"/>
              </w:rPr>
            </w:pPr>
          </w:p>
        </w:tc>
        <w:tc>
          <w:tcPr>
            <w:tcW w:w="167" w:type="pct"/>
            <w:shd w:val="clear" w:color="auto" w:fill="auto"/>
            <w:textDirection w:val="btLr"/>
          </w:tcPr>
          <w:p w:rsidR="000D0B39" w:rsidRPr="00F57293" w:rsidRDefault="000D0B39" w:rsidP="00F85F93">
            <w:pPr>
              <w:ind w:left="113" w:right="113"/>
              <w:rPr>
                <w:sz w:val="20"/>
                <w:szCs w:val="20"/>
              </w:rPr>
            </w:pPr>
            <w:r w:rsidRPr="00F57293">
              <w:rPr>
                <w:sz w:val="20"/>
                <w:szCs w:val="20"/>
              </w:rPr>
              <w:t>1</w:t>
            </w:r>
          </w:p>
        </w:tc>
        <w:tc>
          <w:tcPr>
            <w:tcW w:w="135" w:type="pct"/>
            <w:gridSpan w:val="2"/>
            <w:shd w:val="clear" w:color="auto" w:fill="auto"/>
            <w:textDirection w:val="btLr"/>
          </w:tcPr>
          <w:p w:rsidR="000D0B39" w:rsidRPr="00F57293" w:rsidRDefault="000D0B39" w:rsidP="00F85F93">
            <w:pPr>
              <w:ind w:left="113" w:right="113"/>
              <w:rPr>
                <w:sz w:val="20"/>
                <w:szCs w:val="20"/>
              </w:rPr>
            </w:pPr>
            <w:r w:rsidRPr="00F57293">
              <w:rPr>
                <w:sz w:val="20"/>
                <w:szCs w:val="20"/>
              </w:rPr>
              <w:t>2</w:t>
            </w:r>
          </w:p>
        </w:tc>
        <w:tc>
          <w:tcPr>
            <w:tcW w:w="138" w:type="pct"/>
            <w:shd w:val="clear" w:color="auto" w:fill="auto"/>
            <w:textDirection w:val="btLr"/>
          </w:tcPr>
          <w:p w:rsidR="000D0B39" w:rsidRPr="00F57293" w:rsidRDefault="000D0B39" w:rsidP="00F85F93">
            <w:pPr>
              <w:ind w:left="113" w:right="113"/>
              <w:rPr>
                <w:sz w:val="20"/>
                <w:szCs w:val="20"/>
              </w:rPr>
            </w:pPr>
            <w:r w:rsidRPr="00F57293">
              <w:rPr>
                <w:sz w:val="20"/>
                <w:szCs w:val="20"/>
              </w:rPr>
              <w:t>3</w:t>
            </w:r>
          </w:p>
        </w:tc>
        <w:tc>
          <w:tcPr>
            <w:tcW w:w="154" w:type="pct"/>
            <w:shd w:val="clear" w:color="auto" w:fill="auto"/>
            <w:textDirection w:val="btLr"/>
          </w:tcPr>
          <w:p w:rsidR="000D0B39" w:rsidRPr="00F57293" w:rsidRDefault="000D0B39" w:rsidP="00F85F93">
            <w:pPr>
              <w:ind w:left="113" w:right="113"/>
              <w:rPr>
                <w:sz w:val="20"/>
                <w:szCs w:val="20"/>
              </w:rPr>
            </w:pPr>
            <w:r w:rsidRPr="00F57293">
              <w:rPr>
                <w:sz w:val="20"/>
                <w:szCs w:val="20"/>
              </w:rPr>
              <w:t>4</w:t>
            </w:r>
          </w:p>
        </w:tc>
        <w:tc>
          <w:tcPr>
            <w:tcW w:w="137" w:type="pct"/>
            <w:shd w:val="clear" w:color="auto" w:fill="auto"/>
            <w:textDirection w:val="btLr"/>
          </w:tcPr>
          <w:p w:rsidR="000D0B39" w:rsidRPr="00F57293" w:rsidRDefault="000D0B39" w:rsidP="00F85F93">
            <w:pPr>
              <w:ind w:left="113" w:right="113"/>
              <w:rPr>
                <w:sz w:val="20"/>
                <w:szCs w:val="20"/>
              </w:rPr>
            </w:pPr>
            <w:r w:rsidRPr="00F57293">
              <w:rPr>
                <w:sz w:val="20"/>
                <w:szCs w:val="20"/>
              </w:rPr>
              <w:t>5</w:t>
            </w:r>
          </w:p>
        </w:tc>
        <w:tc>
          <w:tcPr>
            <w:tcW w:w="138" w:type="pct"/>
            <w:shd w:val="clear" w:color="auto" w:fill="auto"/>
            <w:textDirection w:val="btLr"/>
          </w:tcPr>
          <w:p w:rsidR="000D0B39" w:rsidRPr="00F57293" w:rsidRDefault="000D0B39" w:rsidP="00F85F93">
            <w:pPr>
              <w:ind w:left="113" w:right="113"/>
              <w:rPr>
                <w:sz w:val="20"/>
                <w:szCs w:val="20"/>
              </w:rPr>
            </w:pPr>
            <w:r w:rsidRPr="00F57293">
              <w:rPr>
                <w:sz w:val="20"/>
                <w:szCs w:val="20"/>
              </w:rPr>
              <w:t>6</w:t>
            </w:r>
          </w:p>
        </w:tc>
        <w:tc>
          <w:tcPr>
            <w:tcW w:w="137" w:type="pct"/>
            <w:shd w:val="clear" w:color="auto" w:fill="auto"/>
            <w:textDirection w:val="btLr"/>
          </w:tcPr>
          <w:p w:rsidR="000D0B39" w:rsidRPr="00F57293" w:rsidRDefault="000D0B39" w:rsidP="00F85F93">
            <w:pPr>
              <w:ind w:left="113" w:right="113"/>
              <w:rPr>
                <w:sz w:val="20"/>
                <w:szCs w:val="20"/>
              </w:rPr>
            </w:pPr>
            <w:r w:rsidRPr="00F57293">
              <w:rPr>
                <w:sz w:val="20"/>
                <w:szCs w:val="20"/>
              </w:rPr>
              <w:t>7</w:t>
            </w:r>
          </w:p>
        </w:tc>
        <w:tc>
          <w:tcPr>
            <w:tcW w:w="176" w:type="pct"/>
            <w:textDirection w:val="btLr"/>
          </w:tcPr>
          <w:p w:rsidR="000D0B39" w:rsidRPr="00F57293" w:rsidRDefault="000D0B39" w:rsidP="00F85F93">
            <w:pPr>
              <w:ind w:left="113" w:right="11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аттестация</w:t>
            </w:r>
          </w:p>
        </w:tc>
        <w:tc>
          <w:tcPr>
            <w:tcW w:w="176" w:type="pct"/>
            <w:shd w:val="clear" w:color="auto" w:fill="auto"/>
            <w:textDirection w:val="btLr"/>
          </w:tcPr>
          <w:p w:rsidR="000D0B39" w:rsidRPr="00F57293" w:rsidRDefault="000D0B39" w:rsidP="00F85F93">
            <w:pPr>
              <w:ind w:left="113" w:right="113"/>
              <w:rPr>
                <w:sz w:val="20"/>
                <w:szCs w:val="20"/>
              </w:rPr>
            </w:pPr>
            <w:r w:rsidRPr="00F57293">
              <w:rPr>
                <w:sz w:val="20"/>
                <w:szCs w:val="20"/>
              </w:rPr>
              <w:t>8</w:t>
            </w:r>
          </w:p>
        </w:tc>
        <w:tc>
          <w:tcPr>
            <w:tcW w:w="170" w:type="pct"/>
            <w:shd w:val="clear" w:color="auto" w:fill="auto"/>
            <w:textDirection w:val="btLr"/>
          </w:tcPr>
          <w:p w:rsidR="000D0B39" w:rsidRPr="00F57293" w:rsidRDefault="000D0B39" w:rsidP="00F85F93">
            <w:pPr>
              <w:ind w:left="113" w:right="11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3" w:type="pct"/>
            <w:shd w:val="clear" w:color="auto" w:fill="auto"/>
            <w:textDirection w:val="btLr"/>
          </w:tcPr>
          <w:p w:rsidR="000D0B39" w:rsidRPr="00F57293" w:rsidRDefault="000D0B39" w:rsidP="00F85F93">
            <w:pPr>
              <w:ind w:left="113" w:right="11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73" w:type="pct"/>
            <w:shd w:val="clear" w:color="auto" w:fill="auto"/>
            <w:textDirection w:val="btLr"/>
          </w:tcPr>
          <w:p w:rsidR="000D0B39" w:rsidRPr="00F57293" w:rsidRDefault="000D0B39" w:rsidP="00F85F93">
            <w:pPr>
              <w:ind w:left="113" w:right="11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195" w:type="pct"/>
            <w:shd w:val="clear" w:color="auto" w:fill="auto"/>
            <w:textDirection w:val="btLr"/>
          </w:tcPr>
          <w:p w:rsidR="000D0B39" w:rsidRPr="00F57293" w:rsidRDefault="000D0B39" w:rsidP="00F85F93">
            <w:pPr>
              <w:ind w:left="113" w:right="11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73" w:type="pct"/>
            <w:shd w:val="clear" w:color="auto" w:fill="auto"/>
            <w:textDirection w:val="btLr"/>
          </w:tcPr>
          <w:p w:rsidR="000D0B39" w:rsidRPr="00F57293" w:rsidRDefault="000D0B39" w:rsidP="00F85F93">
            <w:pPr>
              <w:ind w:left="113" w:right="11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73" w:type="pct"/>
            <w:shd w:val="clear" w:color="auto" w:fill="auto"/>
            <w:textDirection w:val="btLr"/>
          </w:tcPr>
          <w:p w:rsidR="000D0B39" w:rsidRPr="00F57293" w:rsidRDefault="000D0B39" w:rsidP="00F85F93">
            <w:pPr>
              <w:ind w:left="113" w:right="11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176" w:type="pct"/>
            <w:shd w:val="clear" w:color="auto" w:fill="auto"/>
            <w:textDirection w:val="btLr"/>
          </w:tcPr>
          <w:p w:rsidR="000D0B39" w:rsidRPr="00F57293" w:rsidRDefault="000D0B39" w:rsidP="00F85F93">
            <w:pPr>
              <w:ind w:left="113" w:right="11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203" w:type="pct"/>
            <w:textDirection w:val="btLr"/>
          </w:tcPr>
          <w:p w:rsidR="000D0B39" w:rsidRPr="00F57293" w:rsidRDefault="000D0B39" w:rsidP="00F85F93">
            <w:pPr>
              <w:ind w:left="113" w:right="11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аттестация</w:t>
            </w:r>
          </w:p>
        </w:tc>
        <w:tc>
          <w:tcPr>
            <w:tcW w:w="203" w:type="pct"/>
            <w:shd w:val="clear" w:color="auto" w:fill="auto"/>
            <w:textDirection w:val="btLr"/>
            <w:vAlign w:val="center"/>
          </w:tcPr>
          <w:p w:rsidR="000D0B39" w:rsidRPr="00F57293" w:rsidRDefault="000D0B39" w:rsidP="00F85F93">
            <w:pPr>
              <w:ind w:left="113" w:right="113"/>
              <w:rPr>
                <w:sz w:val="20"/>
                <w:szCs w:val="20"/>
              </w:rPr>
            </w:pPr>
            <w:r w:rsidRPr="00F57293">
              <w:rPr>
                <w:sz w:val="20"/>
                <w:szCs w:val="20"/>
              </w:rPr>
              <w:t>Семестровый</w:t>
            </w:r>
          </w:p>
        </w:tc>
        <w:tc>
          <w:tcPr>
            <w:tcW w:w="179" w:type="pct"/>
            <w:shd w:val="clear" w:color="auto" w:fill="auto"/>
            <w:textDirection w:val="btLr"/>
            <w:vAlign w:val="center"/>
          </w:tcPr>
          <w:p w:rsidR="000D0B39" w:rsidRPr="00F57293" w:rsidRDefault="000D0B39" w:rsidP="00F85F93">
            <w:pPr>
              <w:ind w:left="113" w:right="113"/>
              <w:rPr>
                <w:sz w:val="20"/>
                <w:szCs w:val="20"/>
              </w:rPr>
            </w:pPr>
            <w:r w:rsidRPr="00F57293">
              <w:rPr>
                <w:sz w:val="20"/>
                <w:szCs w:val="20"/>
              </w:rPr>
              <w:t>Итоговый</w:t>
            </w:r>
          </w:p>
        </w:tc>
        <w:tc>
          <w:tcPr>
            <w:tcW w:w="237" w:type="pct"/>
            <w:shd w:val="clear" w:color="auto" w:fill="auto"/>
            <w:textDirection w:val="btLr"/>
            <w:vAlign w:val="center"/>
          </w:tcPr>
          <w:p w:rsidR="000D0B39" w:rsidRPr="00F57293" w:rsidRDefault="000D0B39" w:rsidP="00F85F93">
            <w:pPr>
              <w:ind w:left="113" w:right="113"/>
              <w:rPr>
                <w:sz w:val="20"/>
                <w:szCs w:val="20"/>
              </w:rPr>
            </w:pPr>
            <w:r w:rsidRPr="00F57293">
              <w:rPr>
                <w:sz w:val="20"/>
                <w:szCs w:val="20"/>
              </w:rPr>
              <w:t>Общий</w:t>
            </w:r>
          </w:p>
        </w:tc>
      </w:tr>
      <w:tr w:rsidR="000D0B39" w:rsidRPr="00F57293" w:rsidTr="00F85F93">
        <w:trPr>
          <w:cantSplit/>
          <w:trHeight w:val="670"/>
        </w:trPr>
        <w:tc>
          <w:tcPr>
            <w:tcW w:w="178" w:type="pct"/>
            <w:shd w:val="clear" w:color="auto" w:fill="auto"/>
          </w:tcPr>
          <w:p w:rsidR="000D0B39" w:rsidRPr="00F57293" w:rsidRDefault="000D0B39" w:rsidP="00F85F93">
            <w:pPr>
              <w:rPr>
                <w:sz w:val="20"/>
                <w:szCs w:val="20"/>
              </w:rPr>
            </w:pPr>
          </w:p>
        </w:tc>
        <w:tc>
          <w:tcPr>
            <w:tcW w:w="217" w:type="pct"/>
            <w:shd w:val="clear" w:color="auto" w:fill="auto"/>
          </w:tcPr>
          <w:p w:rsidR="000D0B39" w:rsidRPr="00F57293" w:rsidRDefault="000D0B39" w:rsidP="00F85F93">
            <w:pPr>
              <w:rPr>
                <w:sz w:val="20"/>
                <w:szCs w:val="20"/>
              </w:rPr>
            </w:pPr>
          </w:p>
        </w:tc>
        <w:tc>
          <w:tcPr>
            <w:tcW w:w="956" w:type="pct"/>
            <w:shd w:val="clear" w:color="auto" w:fill="auto"/>
          </w:tcPr>
          <w:p w:rsidR="000D0B39" w:rsidRPr="00F57293" w:rsidRDefault="000D0B39" w:rsidP="00F85F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Устный ответ по основным характеристикам постмодернизма</w:t>
            </w:r>
          </w:p>
        </w:tc>
        <w:tc>
          <w:tcPr>
            <w:tcW w:w="237" w:type="pct"/>
            <w:shd w:val="clear" w:color="auto" w:fill="auto"/>
          </w:tcPr>
          <w:p w:rsidR="000D0B39" w:rsidRPr="00F57293" w:rsidRDefault="000D0B39" w:rsidP="00F85F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67" w:type="pct"/>
            <w:shd w:val="clear" w:color="auto" w:fill="auto"/>
            <w:textDirection w:val="btLr"/>
          </w:tcPr>
          <w:p w:rsidR="000D0B39" w:rsidRPr="00F57293" w:rsidRDefault="000D0B39" w:rsidP="00F85F93">
            <w:pPr>
              <w:ind w:left="113" w:right="11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135" w:type="pct"/>
            <w:gridSpan w:val="2"/>
            <w:shd w:val="clear" w:color="auto" w:fill="auto"/>
            <w:textDirection w:val="btLr"/>
          </w:tcPr>
          <w:p w:rsidR="000D0B39" w:rsidRPr="00F57293" w:rsidRDefault="000D0B39" w:rsidP="00F85F93">
            <w:pPr>
              <w:ind w:left="113" w:right="11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138" w:type="pct"/>
            <w:shd w:val="clear" w:color="auto" w:fill="auto"/>
            <w:textDirection w:val="btLr"/>
          </w:tcPr>
          <w:p w:rsidR="000D0B39" w:rsidRPr="00F57293" w:rsidRDefault="000D0B39" w:rsidP="00F85F93">
            <w:pPr>
              <w:ind w:left="113" w:right="11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154" w:type="pct"/>
            <w:shd w:val="clear" w:color="auto" w:fill="auto"/>
            <w:textDirection w:val="btLr"/>
          </w:tcPr>
          <w:p w:rsidR="000D0B39" w:rsidRPr="00F57293" w:rsidRDefault="000D0B39" w:rsidP="00F85F93">
            <w:pPr>
              <w:ind w:left="113" w:right="11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137" w:type="pct"/>
            <w:shd w:val="clear" w:color="auto" w:fill="auto"/>
            <w:textDirection w:val="btLr"/>
          </w:tcPr>
          <w:p w:rsidR="000D0B39" w:rsidRPr="00F57293" w:rsidRDefault="000D0B39" w:rsidP="00F85F93">
            <w:pPr>
              <w:ind w:left="113" w:right="11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138" w:type="pct"/>
            <w:shd w:val="clear" w:color="auto" w:fill="auto"/>
            <w:textDirection w:val="btLr"/>
          </w:tcPr>
          <w:p w:rsidR="000D0B39" w:rsidRPr="00F57293" w:rsidRDefault="000D0B39" w:rsidP="00F85F93">
            <w:pPr>
              <w:ind w:left="113" w:right="11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137" w:type="pct"/>
            <w:shd w:val="clear" w:color="auto" w:fill="auto"/>
            <w:textDirection w:val="btLr"/>
          </w:tcPr>
          <w:p w:rsidR="000D0B39" w:rsidRPr="00F57293" w:rsidRDefault="000D0B39" w:rsidP="00F85F93">
            <w:pPr>
              <w:ind w:left="113" w:right="11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176" w:type="pct"/>
            <w:textDirection w:val="btLr"/>
          </w:tcPr>
          <w:p w:rsidR="000D0B39" w:rsidRDefault="000D0B39" w:rsidP="00F85F93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176" w:type="pct"/>
            <w:shd w:val="clear" w:color="auto" w:fill="auto"/>
            <w:textDirection w:val="btLr"/>
          </w:tcPr>
          <w:p w:rsidR="000D0B39" w:rsidRPr="00F57293" w:rsidRDefault="000D0B39" w:rsidP="00F85F93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170" w:type="pct"/>
            <w:shd w:val="clear" w:color="auto" w:fill="auto"/>
            <w:textDirection w:val="btLr"/>
          </w:tcPr>
          <w:p w:rsidR="000D0B39" w:rsidRDefault="000D0B39" w:rsidP="00F85F93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173" w:type="pct"/>
            <w:shd w:val="clear" w:color="auto" w:fill="auto"/>
            <w:textDirection w:val="btLr"/>
          </w:tcPr>
          <w:p w:rsidR="000D0B39" w:rsidRDefault="000D0B39" w:rsidP="00F85F93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173" w:type="pct"/>
            <w:shd w:val="clear" w:color="auto" w:fill="auto"/>
            <w:textDirection w:val="btLr"/>
          </w:tcPr>
          <w:p w:rsidR="000D0B39" w:rsidRDefault="000D0B39" w:rsidP="00F85F93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textDirection w:val="btLr"/>
          </w:tcPr>
          <w:p w:rsidR="000D0B39" w:rsidRDefault="000D0B39" w:rsidP="00F85F93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173" w:type="pct"/>
            <w:shd w:val="clear" w:color="auto" w:fill="auto"/>
            <w:textDirection w:val="btLr"/>
          </w:tcPr>
          <w:p w:rsidR="000D0B39" w:rsidRDefault="000D0B39" w:rsidP="00F85F93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173" w:type="pct"/>
            <w:shd w:val="clear" w:color="auto" w:fill="auto"/>
            <w:textDirection w:val="btLr"/>
          </w:tcPr>
          <w:p w:rsidR="000D0B39" w:rsidRDefault="000D0B39" w:rsidP="00F85F93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176" w:type="pct"/>
            <w:shd w:val="clear" w:color="auto" w:fill="auto"/>
            <w:textDirection w:val="btLr"/>
          </w:tcPr>
          <w:p w:rsidR="000D0B39" w:rsidRDefault="000D0B39" w:rsidP="00F85F93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203" w:type="pct"/>
            <w:textDirection w:val="btLr"/>
          </w:tcPr>
          <w:p w:rsidR="000D0B39" w:rsidRDefault="000D0B39" w:rsidP="00F85F93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203" w:type="pct"/>
            <w:shd w:val="clear" w:color="auto" w:fill="auto"/>
            <w:textDirection w:val="btLr"/>
            <w:vAlign w:val="center"/>
          </w:tcPr>
          <w:p w:rsidR="000D0B39" w:rsidRPr="00F57293" w:rsidRDefault="000D0B39" w:rsidP="00F85F93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179" w:type="pct"/>
            <w:shd w:val="clear" w:color="auto" w:fill="auto"/>
            <w:textDirection w:val="btLr"/>
            <w:vAlign w:val="center"/>
          </w:tcPr>
          <w:p w:rsidR="000D0B39" w:rsidRPr="00F57293" w:rsidRDefault="000D0B39" w:rsidP="00F85F93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237" w:type="pct"/>
            <w:shd w:val="clear" w:color="auto" w:fill="auto"/>
            <w:textDirection w:val="btLr"/>
            <w:vAlign w:val="center"/>
          </w:tcPr>
          <w:p w:rsidR="000D0B39" w:rsidRPr="00F57293" w:rsidRDefault="000D0B39" w:rsidP="00F85F93">
            <w:pPr>
              <w:ind w:left="113" w:right="113"/>
              <w:rPr>
                <w:sz w:val="20"/>
                <w:szCs w:val="20"/>
              </w:rPr>
            </w:pPr>
          </w:p>
        </w:tc>
      </w:tr>
      <w:tr w:rsidR="000D0B39" w:rsidRPr="00F57293" w:rsidTr="00F85F93">
        <w:trPr>
          <w:cantSplit/>
          <w:trHeight w:val="670"/>
        </w:trPr>
        <w:tc>
          <w:tcPr>
            <w:tcW w:w="178" w:type="pct"/>
            <w:shd w:val="clear" w:color="auto" w:fill="auto"/>
          </w:tcPr>
          <w:p w:rsidR="000D0B39" w:rsidRPr="00F57293" w:rsidRDefault="000D0B39" w:rsidP="00F85F93">
            <w:pPr>
              <w:rPr>
                <w:sz w:val="20"/>
                <w:szCs w:val="20"/>
              </w:rPr>
            </w:pPr>
          </w:p>
        </w:tc>
        <w:tc>
          <w:tcPr>
            <w:tcW w:w="217" w:type="pct"/>
            <w:shd w:val="clear" w:color="auto" w:fill="auto"/>
          </w:tcPr>
          <w:p w:rsidR="000D0B39" w:rsidRPr="00F57293" w:rsidRDefault="000D0B39" w:rsidP="00F85F93">
            <w:pPr>
              <w:rPr>
                <w:sz w:val="20"/>
                <w:szCs w:val="20"/>
              </w:rPr>
            </w:pPr>
          </w:p>
        </w:tc>
        <w:tc>
          <w:tcPr>
            <w:tcW w:w="956" w:type="pct"/>
            <w:shd w:val="clear" w:color="auto" w:fill="auto"/>
          </w:tcPr>
          <w:p w:rsidR="000D0B39" w:rsidRDefault="000D0B39" w:rsidP="00F85F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Устный ответ по национальным характеристикам постмодернизма</w:t>
            </w:r>
          </w:p>
        </w:tc>
        <w:tc>
          <w:tcPr>
            <w:tcW w:w="237" w:type="pct"/>
            <w:shd w:val="clear" w:color="auto" w:fill="auto"/>
          </w:tcPr>
          <w:p w:rsidR="000D0B39" w:rsidRPr="00F57293" w:rsidRDefault="000D0B39" w:rsidP="00F85F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67" w:type="pct"/>
            <w:shd w:val="clear" w:color="auto" w:fill="auto"/>
            <w:textDirection w:val="btLr"/>
          </w:tcPr>
          <w:p w:rsidR="000D0B39" w:rsidRPr="00F57293" w:rsidRDefault="000D0B39" w:rsidP="00F85F93">
            <w:pPr>
              <w:ind w:left="113" w:right="11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135" w:type="pct"/>
            <w:gridSpan w:val="2"/>
            <w:shd w:val="clear" w:color="auto" w:fill="auto"/>
            <w:textDirection w:val="btLr"/>
          </w:tcPr>
          <w:p w:rsidR="000D0B39" w:rsidRPr="00F57293" w:rsidRDefault="000D0B39" w:rsidP="00F85F93">
            <w:pPr>
              <w:ind w:left="113" w:right="11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138" w:type="pct"/>
            <w:shd w:val="clear" w:color="auto" w:fill="auto"/>
            <w:textDirection w:val="btLr"/>
          </w:tcPr>
          <w:p w:rsidR="000D0B39" w:rsidRPr="00F57293" w:rsidRDefault="000D0B39" w:rsidP="00F85F93">
            <w:pPr>
              <w:ind w:left="113" w:right="11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154" w:type="pct"/>
            <w:shd w:val="clear" w:color="auto" w:fill="auto"/>
            <w:textDirection w:val="btLr"/>
          </w:tcPr>
          <w:p w:rsidR="000D0B39" w:rsidRPr="00F57293" w:rsidRDefault="000D0B39" w:rsidP="00F85F93">
            <w:pPr>
              <w:ind w:left="113" w:right="11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137" w:type="pct"/>
            <w:shd w:val="clear" w:color="auto" w:fill="auto"/>
            <w:textDirection w:val="btLr"/>
          </w:tcPr>
          <w:p w:rsidR="000D0B39" w:rsidRPr="00F57293" w:rsidRDefault="000D0B39" w:rsidP="00F85F93">
            <w:pPr>
              <w:ind w:left="113" w:right="11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138" w:type="pct"/>
            <w:shd w:val="clear" w:color="auto" w:fill="auto"/>
            <w:textDirection w:val="btLr"/>
          </w:tcPr>
          <w:p w:rsidR="000D0B39" w:rsidRPr="00F57293" w:rsidRDefault="000D0B39" w:rsidP="00F85F93">
            <w:pPr>
              <w:ind w:left="113" w:right="11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137" w:type="pct"/>
            <w:shd w:val="clear" w:color="auto" w:fill="auto"/>
            <w:textDirection w:val="btLr"/>
          </w:tcPr>
          <w:p w:rsidR="000D0B39" w:rsidRPr="00F57293" w:rsidRDefault="000D0B39" w:rsidP="00F85F93">
            <w:pPr>
              <w:ind w:left="113" w:right="11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176" w:type="pct"/>
            <w:textDirection w:val="btLr"/>
          </w:tcPr>
          <w:p w:rsidR="000D0B39" w:rsidRDefault="000D0B39" w:rsidP="00F85F93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176" w:type="pct"/>
            <w:shd w:val="clear" w:color="auto" w:fill="auto"/>
            <w:textDirection w:val="btLr"/>
          </w:tcPr>
          <w:p w:rsidR="000D0B39" w:rsidRPr="00F57293" w:rsidRDefault="000D0B39" w:rsidP="00F85F93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170" w:type="pct"/>
            <w:shd w:val="clear" w:color="auto" w:fill="auto"/>
            <w:textDirection w:val="btLr"/>
          </w:tcPr>
          <w:p w:rsidR="000D0B39" w:rsidRDefault="000D0B39" w:rsidP="00F85F93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173" w:type="pct"/>
            <w:shd w:val="clear" w:color="auto" w:fill="auto"/>
            <w:textDirection w:val="btLr"/>
          </w:tcPr>
          <w:p w:rsidR="000D0B39" w:rsidRDefault="000D0B39" w:rsidP="00F85F93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173" w:type="pct"/>
            <w:shd w:val="clear" w:color="auto" w:fill="auto"/>
            <w:textDirection w:val="btLr"/>
          </w:tcPr>
          <w:p w:rsidR="000D0B39" w:rsidRDefault="000D0B39" w:rsidP="00F85F93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textDirection w:val="btLr"/>
          </w:tcPr>
          <w:p w:rsidR="000D0B39" w:rsidRDefault="000D0B39" w:rsidP="00F85F93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173" w:type="pct"/>
            <w:shd w:val="clear" w:color="auto" w:fill="auto"/>
            <w:textDirection w:val="btLr"/>
          </w:tcPr>
          <w:p w:rsidR="000D0B39" w:rsidRDefault="000D0B39" w:rsidP="00F85F93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173" w:type="pct"/>
            <w:shd w:val="clear" w:color="auto" w:fill="auto"/>
            <w:textDirection w:val="btLr"/>
          </w:tcPr>
          <w:p w:rsidR="000D0B39" w:rsidRDefault="000D0B39" w:rsidP="00F85F93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176" w:type="pct"/>
            <w:shd w:val="clear" w:color="auto" w:fill="auto"/>
            <w:textDirection w:val="btLr"/>
          </w:tcPr>
          <w:p w:rsidR="000D0B39" w:rsidRDefault="000D0B39" w:rsidP="00F85F93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203" w:type="pct"/>
            <w:textDirection w:val="btLr"/>
          </w:tcPr>
          <w:p w:rsidR="000D0B39" w:rsidRDefault="000D0B39" w:rsidP="00F85F93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203" w:type="pct"/>
            <w:shd w:val="clear" w:color="auto" w:fill="auto"/>
            <w:textDirection w:val="btLr"/>
            <w:vAlign w:val="center"/>
          </w:tcPr>
          <w:p w:rsidR="000D0B39" w:rsidRPr="00F57293" w:rsidRDefault="000D0B39" w:rsidP="00F85F93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179" w:type="pct"/>
            <w:shd w:val="clear" w:color="auto" w:fill="auto"/>
            <w:textDirection w:val="btLr"/>
            <w:vAlign w:val="center"/>
          </w:tcPr>
          <w:p w:rsidR="000D0B39" w:rsidRPr="00F57293" w:rsidRDefault="000D0B39" w:rsidP="00F85F93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237" w:type="pct"/>
            <w:shd w:val="clear" w:color="auto" w:fill="auto"/>
            <w:textDirection w:val="btLr"/>
            <w:vAlign w:val="center"/>
          </w:tcPr>
          <w:p w:rsidR="000D0B39" w:rsidRPr="00F57293" w:rsidRDefault="000D0B39" w:rsidP="00F85F93">
            <w:pPr>
              <w:ind w:left="113" w:right="113"/>
              <w:rPr>
                <w:sz w:val="20"/>
                <w:szCs w:val="20"/>
              </w:rPr>
            </w:pPr>
          </w:p>
        </w:tc>
      </w:tr>
      <w:tr w:rsidR="000D0B39" w:rsidRPr="00F57293" w:rsidTr="00F85F93">
        <w:tc>
          <w:tcPr>
            <w:tcW w:w="178" w:type="pct"/>
            <w:vMerge w:val="restart"/>
            <w:shd w:val="clear" w:color="auto" w:fill="auto"/>
            <w:textDirection w:val="btLr"/>
          </w:tcPr>
          <w:p w:rsidR="000D0B39" w:rsidRPr="00F57293" w:rsidRDefault="000D0B39" w:rsidP="00F85F93">
            <w:pPr>
              <w:ind w:left="113" w:right="113"/>
              <w:rPr>
                <w:sz w:val="20"/>
                <w:szCs w:val="20"/>
              </w:rPr>
            </w:pPr>
            <w:proofErr w:type="spellStart"/>
            <w:r w:rsidRPr="00F57293">
              <w:rPr>
                <w:sz w:val="20"/>
                <w:szCs w:val="20"/>
              </w:rPr>
              <w:t>Ауд</w:t>
            </w:r>
            <w:proofErr w:type="gramStart"/>
            <w:r w:rsidRPr="00F57293">
              <w:rPr>
                <w:sz w:val="20"/>
                <w:szCs w:val="20"/>
              </w:rPr>
              <w:t>.д</w:t>
            </w:r>
            <w:proofErr w:type="spellEnd"/>
            <w:proofErr w:type="gramEnd"/>
          </w:p>
        </w:tc>
        <w:tc>
          <w:tcPr>
            <w:tcW w:w="217" w:type="pct"/>
            <w:vMerge w:val="restart"/>
            <w:shd w:val="clear" w:color="auto" w:fill="auto"/>
            <w:textDirection w:val="btLr"/>
          </w:tcPr>
          <w:p w:rsidR="000D0B39" w:rsidRPr="00F57293" w:rsidRDefault="000D0B39" w:rsidP="00F85F93">
            <w:pPr>
              <w:ind w:left="113" w:right="113"/>
              <w:jc w:val="center"/>
              <w:rPr>
                <w:sz w:val="20"/>
                <w:szCs w:val="20"/>
              </w:rPr>
            </w:pPr>
            <w:r w:rsidRPr="00F57293">
              <w:rPr>
                <w:sz w:val="20"/>
                <w:szCs w:val="20"/>
              </w:rPr>
              <w:t>ТК</w:t>
            </w:r>
          </w:p>
        </w:tc>
        <w:tc>
          <w:tcPr>
            <w:tcW w:w="956" w:type="pct"/>
            <w:shd w:val="clear" w:color="auto" w:fill="auto"/>
          </w:tcPr>
          <w:p w:rsidR="000D0B39" w:rsidRPr="00F57293" w:rsidRDefault="000D0B39" w:rsidP="00F85F93">
            <w:pPr>
              <w:rPr>
                <w:sz w:val="20"/>
                <w:szCs w:val="20"/>
              </w:rPr>
            </w:pPr>
            <w:r w:rsidRPr="009F11A3">
              <w:t>Сообщение  о творчестве писателей</w:t>
            </w:r>
          </w:p>
        </w:tc>
        <w:tc>
          <w:tcPr>
            <w:tcW w:w="237" w:type="pct"/>
            <w:shd w:val="clear" w:color="auto" w:fill="auto"/>
          </w:tcPr>
          <w:p w:rsidR="000D0B39" w:rsidRPr="00F57293" w:rsidRDefault="000D0B39" w:rsidP="00F85F93">
            <w:pPr>
              <w:rPr>
                <w:sz w:val="20"/>
                <w:szCs w:val="20"/>
              </w:rPr>
            </w:pPr>
            <w:r w:rsidRPr="00F57293">
              <w:rPr>
                <w:sz w:val="20"/>
                <w:szCs w:val="20"/>
              </w:rPr>
              <w:t>100</w:t>
            </w:r>
          </w:p>
        </w:tc>
        <w:tc>
          <w:tcPr>
            <w:tcW w:w="167" w:type="pct"/>
            <w:shd w:val="clear" w:color="auto" w:fill="auto"/>
          </w:tcPr>
          <w:p w:rsidR="000D0B39" w:rsidRPr="00F57293" w:rsidRDefault="000D0B39" w:rsidP="00F85F93">
            <w:pPr>
              <w:rPr>
                <w:sz w:val="20"/>
                <w:szCs w:val="20"/>
              </w:rPr>
            </w:pPr>
          </w:p>
        </w:tc>
        <w:tc>
          <w:tcPr>
            <w:tcW w:w="135" w:type="pct"/>
            <w:gridSpan w:val="2"/>
            <w:shd w:val="clear" w:color="auto" w:fill="auto"/>
          </w:tcPr>
          <w:p w:rsidR="000D0B39" w:rsidRPr="00F57293" w:rsidRDefault="000D0B39" w:rsidP="00F85F93">
            <w:pPr>
              <w:rPr>
                <w:sz w:val="20"/>
                <w:szCs w:val="20"/>
              </w:rPr>
            </w:pPr>
          </w:p>
        </w:tc>
        <w:tc>
          <w:tcPr>
            <w:tcW w:w="138" w:type="pct"/>
            <w:shd w:val="clear" w:color="auto" w:fill="auto"/>
          </w:tcPr>
          <w:p w:rsidR="000D0B39" w:rsidRPr="00F57293" w:rsidRDefault="000D0B39" w:rsidP="00F85F93">
            <w:pPr>
              <w:rPr>
                <w:sz w:val="20"/>
                <w:szCs w:val="20"/>
              </w:rPr>
            </w:pPr>
          </w:p>
        </w:tc>
        <w:tc>
          <w:tcPr>
            <w:tcW w:w="154" w:type="pct"/>
            <w:shd w:val="clear" w:color="auto" w:fill="auto"/>
          </w:tcPr>
          <w:p w:rsidR="000D0B39" w:rsidRPr="00F57293" w:rsidRDefault="000D0B39" w:rsidP="00F85F93">
            <w:pPr>
              <w:rPr>
                <w:sz w:val="20"/>
                <w:szCs w:val="20"/>
              </w:rPr>
            </w:pPr>
          </w:p>
        </w:tc>
        <w:tc>
          <w:tcPr>
            <w:tcW w:w="137" w:type="pct"/>
            <w:shd w:val="clear" w:color="auto" w:fill="auto"/>
          </w:tcPr>
          <w:p w:rsidR="000D0B39" w:rsidRPr="00F57293" w:rsidRDefault="000D0B39" w:rsidP="00F85F93">
            <w:pPr>
              <w:rPr>
                <w:sz w:val="20"/>
                <w:szCs w:val="20"/>
              </w:rPr>
            </w:pPr>
          </w:p>
        </w:tc>
        <w:tc>
          <w:tcPr>
            <w:tcW w:w="138" w:type="pct"/>
            <w:shd w:val="clear" w:color="auto" w:fill="auto"/>
          </w:tcPr>
          <w:p w:rsidR="000D0B39" w:rsidRPr="00F57293" w:rsidRDefault="000D0B39" w:rsidP="00F85F93">
            <w:pPr>
              <w:rPr>
                <w:sz w:val="20"/>
                <w:szCs w:val="20"/>
              </w:rPr>
            </w:pPr>
          </w:p>
        </w:tc>
        <w:tc>
          <w:tcPr>
            <w:tcW w:w="137" w:type="pct"/>
            <w:shd w:val="clear" w:color="auto" w:fill="auto"/>
          </w:tcPr>
          <w:p w:rsidR="000D0B39" w:rsidRPr="00F57293" w:rsidRDefault="000D0B39" w:rsidP="00F85F93">
            <w:pPr>
              <w:rPr>
                <w:sz w:val="20"/>
                <w:szCs w:val="20"/>
              </w:rPr>
            </w:pPr>
          </w:p>
        </w:tc>
        <w:tc>
          <w:tcPr>
            <w:tcW w:w="176" w:type="pct"/>
          </w:tcPr>
          <w:p w:rsidR="000D0B39" w:rsidRPr="00F57293" w:rsidRDefault="000D0B39" w:rsidP="00F85F93">
            <w:pPr>
              <w:rPr>
                <w:sz w:val="20"/>
                <w:szCs w:val="20"/>
              </w:rPr>
            </w:pPr>
          </w:p>
        </w:tc>
        <w:tc>
          <w:tcPr>
            <w:tcW w:w="176" w:type="pct"/>
            <w:shd w:val="clear" w:color="auto" w:fill="auto"/>
          </w:tcPr>
          <w:p w:rsidR="000D0B39" w:rsidRPr="00F57293" w:rsidRDefault="000D0B39" w:rsidP="00F85F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170" w:type="pct"/>
            <w:shd w:val="clear" w:color="auto" w:fill="auto"/>
          </w:tcPr>
          <w:p w:rsidR="000D0B39" w:rsidRPr="00F57293" w:rsidRDefault="000D0B39" w:rsidP="00F85F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173" w:type="pct"/>
            <w:shd w:val="clear" w:color="auto" w:fill="auto"/>
          </w:tcPr>
          <w:p w:rsidR="000D0B39" w:rsidRPr="00F57293" w:rsidRDefault="000D0B39" w:rsidP="00F85F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173" w:type="pct"/>
            <w:shd w:val="clear" w:color="auto" w:fill="auto"/>
          </w:tcPr>
          <w:p w:rsidR="000D0B39" w:rsidRPr="00F57293" w:rsidRDefault="000D0B39" w:rsidP="00F85F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195" w:type="pct"/>
            <w:shd w:val="clear" w:color="auto" w:fill="auto"/>
          </w:tcPr>
          <w:p w:rsidR="000D0B39" w:rsidRPr="00F57293" w:rsidRDefault="000D0B39" w:rsidP="00F85F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173" w:type="pct"/>
            <w:shd w:val="clear" w:color="auto" w:fill="auto"/>
          </w:tcPr>
          <w:p w:rsidR="000D0B39" w:rsidRPr="00F57293" w:rsidRDefault="000D0B39" w:rsidP="00F85F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173" w:type="pct"/>
            <w:shd w:val="clear" w:color="auto" w:fill="auto"/>
          </w:tcPr>
          <w:p w:rsidR="000D0B39" w:rsidRPr="00F57293" w:rsidRDefault="000D0B39" w:rsidP="00F85F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176" w:type="pct"/>
            <w:shd w:val="clear" w:color="auto" w:fill="auto"/>
          </w:tcPr>
          <w:p w:rsidR="000D0B39" w:rsidRPr="00F57293" w:rsidRDefault="000D0B39" w:rsidP="00F85F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203" w:type="pct"/>
          </w:tcPr>
          <w:p w:rsidR="000D0B39" w:rsidRPr="00F57293" w:rsidRDefault="000D0B39" w:rsidP="00F85F93">
            <w:pPr>
              <w:rPr>
                <w:sz w:val="20"/>
                <w:szCs w:val="20"/>
              </w:rPr>
            </w:pPr>
          </w:p>
        </w:tc>
        <w:tc>
          <w:tcPr>
            <w:tcW w:w="203" w:type="pct"/>
            <w:shd w:val="clear" w:color="auto" w:fill="auto"/>
          </w:tcPr>
          <w:p w:rsidR="000D0B39" w:rsidRPr="00F57293" w:rsidRDefault="000D0B39" w:rsidP="00F85F93">
            <w:pPr>
              <w:rPr>
                <w:sz w:val="20"/>
                <w:szCs w:val="20"/>
              </w:rPr>
            </w:pPr>
          </w:p>
        </w:tc>
        <w:tc>
          <w:tcPr>
            <w:tcW w:w="179" w:type="pct"/>
            <w:shd w:val="clear" w:color="auto" w:fill="auto"/>
          </w:tcPr>
          <w:p w:rsidR="000D0B39" w:rsidRPr="00F57293" w:rsidRDefault="000D0B39" w:rsidP="00F85F93">
            <w:pPr>
              <w:rPr>
                <w:sz w:val="20"/>
                <w:szCs w:val="20"/>
              </w:rPr>
            </w:pPr>
          </w:p>
        </w:tc>
        <w:tc>
          <w:tcPr>
            <w:tcW w:w="237" w:type="pct"/>
            <w:shd w:val="clear" w:color="auto" w:fill="auto"/>
          </w:tcPr>
          <w:p w:rsidR="000D0B39" w:rsidRPr="00F57293" w:rsidRDefault="000D0B39" w:rsidP="00F85F93">
            <w:pPr>
              <w:rPr>
                <w:sz w:val="20"/>
                <w:szCs w:val="20"/>
              </w:rPr>
            </w:pPr>
          </w:p>
        </w:tc>
      </w:tr>
      <w:tr w:rsidR="000D0B39" w:rsidRPr="00F57293" w:rsidTr="00F85F93">
        <w:trPr>
          <w:trHeight w:val="412"/>
        </w:trPr>
        <w:tc>
          <w:tcPr>
            <w:tcW w:w="178" w:type="pct"/>
            <w:vMerge/>
            <w:shd w:val="clear" w:color="auto" w:fill="auto"/>
          </w:tcPr>
          <w:p w:rsidR="000D0B39" w:rsidRPr="00F57293" w:rsidRDefault="000D0B39" w:rsidP="00F85F93">
            <w:pPr>
              <w:rPr>
                <w:sz w:val="20"/>
                <w:szCs w:val="20"/>
              </w:rPr>
            </w:pPr>
          </w:p>
        </w:tc>
        <w:tc>
          <w:tcPr>
            <w:tcW w:w="217" w:type="pct"/>
            <w:vMerge/>
            <w:shd w:val="clear" w:color="auto" w:fill="auto"/>
          </w:tcPr>
          <w:p w:rsidR="000D0B39" w:rsidRPr="00F57293" w:rsidRDefault="000D0B39" w:rsidP="00F85F93">
            <w:pPr>
              <w:rPr>
                <w:sz w:val="20"/>
                <w:szCs w:val="20"/>
              </w:rPr>
            </w:pPr>
          </w:p>
        </w:tc>
        <w:tc>
          <w:tcPr>
            <w:tcW w:w="956" w:type="pct"/>
            <w:shd w:val="clear" w:color="auto" w:fill="auto"/>
          </w:tcPr>
          <w:p w:rsidR="000D0B39" w:rsidRDefault="000D0B39" w:rsidP="00F85F93">
            <w:r w:rsidRPr="009F11A3">
              <w:t xml:space="preserve">Анализ </w:t>
            </w:r>
            <w:proofErr w:type="gramStart"/>
            <w:r w:rsidRPr="009F11A3">
              <w:t>худож</w:t>
            </w:r>
            <w:r>
              <w:t>ественных</w:t>
            </w:r>
            <w:proofErr w:type="gramEnd"/>
          </w:p>
          <w:p w:rsidR="000D0B39" w:rsidRPr="00F57293" w:rsidRDefault="000D0B39" w:rsidP="00F85F93">
            <w:pPr>
              <w:rPr>
                <w:sz w:val="20"/>
                <w:szCs w:val="20"/>
              </w:rPr>
            </w:pPr>
            <w:r w:rsidRPr="009F11A3">
              <w:t>произведений</w:t>
            </w:r>
          </w:p>
        </w:tc>
        <w:tc>
          <w:tcPr>
            <w:tcW w:w="237" w:type="pct"/>
            <w:shd w:val="clear" w:color="auto" w:fill="auto"/>
          </w:tcPr>
          <w:p w:rsidR="000D0B39" w:rsidRPr="00F57293" w:rsidRDefault="000D0B39" w:rsidP="00F85F93">
            <w:pPr>
              <w:rPr>
                <w:sz w:val="20"/>
                <w:szCs w:val="20"/>
              </w:rPr>
            </w:pPr>
            <w:r w:rsidRPr="00F57293">
              <w:rPr>
                <w:sz w:val="20"/>
                <w:szCs w:val="20"/>
              </w:rPr>
              <w:t>100</w:t>
            </w:r>
          </w:p>
        </w:tc>
        <w:tc>
          <w:tcPr>
            <w:tcW w:w="167" w:type="pct"/>
            <w:shd w:val="clear" w:color="auto" w:fill="auto"/>
          </w:tcPr>
          <w:p w:rsidR="000D0B39" w:rsidRPr="00F57293" w:rsidRDefault="000D0B39" w:rsidP="00F85F93">
            <w:pPr>
              <w:rPr>
                <w:sz w:val="20"/>
                <w:szCs w:val="20"/>
              </w:rPr>
            </w:pPr>
          </w:p>
        </w:tc>
        <w:tc>
          <w:tcPr>
            <w:tcW w:w="135" w:type="pct"/>
            <w:gridSpan w:val="2"/>
            <w:shd w:val="clear" w:color="auto" w:fill="auto"/>
          </w:tcPr>
          <w:p w:rsidR="000D0B39" w:rsidRPr="00F57293" w:rsidRDefault="000D0B39" w:rsidP="00F85F93">
            <w:pPr>
              <w:rPr>
                <w:sz w:val="20"/>
                <w:szCs w:val="20"/>
              </w:rPr>
            </w:pPr>
          </w:p>
        </w:tc>
        <w:tc>
          <w:tcPr>
            <w:tcW w:w="138" w:type="pct"/>
            <w:shd w:val="clear" w:color="auto" w:fill="auto"/>
          </w:tcPr>
          <w:p w:rsidR="000D0B39" w:rsidRPr="00F57293" w:rsidRDefault="000D0B39" w:rsidP="00F85F93">
            <w:pPr>
              <w:rPr>
                <w:sz w:val="20"/>
                <w:szCs w:val="20"/>
              </w:rPr>
            </w:pPr>
          </w:p>
        </w:tc>
        <w:tc>
          <w:tcPr>
            <w:tcW w:w="154" w:type="pct"/>
            <w:shd w:val="clear" w:color="auto" w:fill="auto"/>
          </w:tcPr>
          <w:p w:rsidR="000D0B39" w:rsidRPr="00F57293" w:rsidRDefault="000D0B39" w:rsidP="00F85F93">
            <w:pPr>
              <w:rPr>
                <w:sz w:val="20"/>
                <w:szCs w:val="20"/>
              </w:rPr>
            </w:pPr>
          </w:p>
        </w:tc>
        <w:tc>
          <w:tcPr>
            <w:tcW w:w="137" w:type="pct"/>
            <w:shd w:val="clear" w:color="auto" w:fill="auto"/>
          </w:tcPr>
          <w:p w:rsidR="000D0B39" w:rsidRPr="00F57293" w:rsidRDefault="000D0B39" w:rsidP="00F85F93">
            <w:pPr>
              <w:rPr>
                <w:sz w:val="20"/>
                <w:szCs w:val="20"/>
              </w:rPr>
            </w:pPr>
          </w:p>
        </w:tc>
        <w:tc>
          <w:tcPr>
            <w:tcW w:w="138" w:type="pct"/>
            <w:shd w:val="clear" w:color="auto" w:fill="auto"/>
          </w:tcPr>
          <w:p w:rsidR="000D0B39" w:rsidRPr="00F57293" w:rsidRDefault="000D0B39" w:rsidP="00F85F93">
            <w:pPr>
              <w:rPr>
                <w:sz w:val="20"/>
                <w:szCs w:val="20"/>
              </w:rPr>
            </w:pPr>
          </w:p>
        </w:tc>
        <w:tc>
          <w:tcPr>
            <w:tcW w:w="137" w:type="pct"/>
            <w:shd w:val="clear" w:color="auto" w:fill="auto"/>
          </w:tcPr>
          <w:p w:rsidR="000D0B39" w:rsidRPr="00F57293" w:rsidRDefault="000D0B39" w:rsidP="00F85F93">
            <w:pPr>
              <w:rPr>
                <w:sz w:val="20"/>
                <w:szCs w:val="20"/>
              </w:rPr>
            </w:pPr>
          </w:p>
        </w:tc>
        <w:tc>
          <w:tcPr>
            <w:tcW w:w="176" w:type="pct"/>
          </w:tcPr>
          <w:p w:rsidR="000D0B39" w:rsidRPr="00F57293" w:rsidRDefault="000D0B39" w:rsidP="00F85F93">
            <w:pPr>
              <w:rPr>
                <w:sz w:val="20"/>
                <w:szCs w:val="20"/>
              </w:rPr>
            </w:pPr>
          </w:p>
        </w:tc>
        <w:tc>
          <w:tcPr>
            <w:tcW w:w="176" w:type="pct"/>
            <w:shd w:val="clear" w:color="auto" w:fill="auto"/>
          </w:tcPr>
          <w:p w:rsidR="000D0B39" w:rsidRPr="00F57293" w:rsidRDefault="000D0B39" w:rsidP="00F85F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170" w:type="pct"/>
            <w:shd w:val="clear" w:color="auto" w:fill="auto"/>
          </w:tcPr>
          <w:p w:rsidR="000D0B39" w:rsidRPr="00F57293" w:rsidRDefault="000D0B39" w:rsidP="00F85F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173" w:type="pct"/>
            <w:shd w:val="clear" w:color="auto" w:fill="auto"/>
          </w:tcPr>
          <w:p w:rsidR="000D0B39" w:rsidRPr="00F57293" w:rsidRDefault="000D0B39" w:rsidP="00F85F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173" w:type="pct"/>
            <w:shd w:val="clear" w:color="auto" w:fill="auto"/>
          </w:tcPr>
          <w:p w:rsidR="000D0B39" w:rsidRPr="00F57293" w:rsidRDefault="000D0B39" w:rsidP="00F85F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195" w:type="pct"/>
            <w:shd w:val="clear" w:color="auto" w:fill="auto"/>
          </w:tcPr>
          <w:p w:rsidR="000D0B39" w:rsidRPr="00F57293" w:rsidRDefault="000D0B39" w:rsidP="00F85F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173" w:type="pct"/>
            <w:shd w:val="clear" w:color="auto" w:fill="auto"/>
          </w:tcPr>
          <w:p w:rsidR="000D0B39" w:rsidRPr="00F57293" w:rsidRDefault="000D0B39" w:rsidP="00F85F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173" w:type="pct"/>
            <w:shd w:val="clear" w:color="auto" w:fill="auto"/>
          </w:tcPr>
          <w:p w:rsidR="000D0B39" w:rsidRPr="00F57293" w:rsidRDefault="000D0B39" w:rsidP="00F85F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176" w:type="pct"/>
            <w:shd w:val="clear" w:color="auto" w:fill="auto"/>
          </w:tcPr>
          <w:p w:rsidR="000D0B39" w:rsidRPr="00F57293" w:rsidRDefault="000D0B39" w:rsidP="00F85F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203" w:type="pct"/>
          </w:tcPr>
          <w:p w:rsidR="000D0B39" w:rsidRPr="00F57293" w:rsidRDefault="000D0B39" w:rsidP="00F85F93">
            <w:pPr>
              <w:rPr>
                <w:sz w:val="20"/>
                <w:szCs w:val="20"/>
              </w:rPr>
            </w:pPr>
          </w:p>
        </w:tc>
        <w:tc>
          <w:tcPr>
            <w:tcW w:w="203" w:type="pct"/>
            <w:shd w:val="clear" w:color="auto" w:fill="auto"/>
          </w:tcPr>
          <w:p w:rsidR="000D0B39" w:rsidRPr="00F57293" w:rsidRDefault="000D0B39" w:rsidP="00F85F93">
            <w:pPr>
              <w:rPr>
                <w:sz w:val="20"/>
                <w:szCs w:val="20"/>
              </w:rPr>
            </w:pPr>
          </w:p>
        </w:tc>
        <w:tc>
          <w:tcPr>
            <w:tcW w:w="179" w:type="pct"/>
            <w:shd w:val="clear" w:color="auto" w:fill="auto"/>
          </w:tcPr>
          <w:p w:rsidR="000D0B39" w:rsidRPr="00F57293" w:rsidRDefault="000D0B39" w:rsidP="00F85F93">
            <w:pPr>
              <w:rPr>
                <w:sz w:val="20"/>
                <w:szCs w:val="20"/>
              </w:rPr>
            </w:pPr>
          </w:p>
        </w:tc>
        <w:tc>
          <w:tcPr>
            <w:tcW w:w="237" w:type="pct"/>
            <w:shd w:val="clear" w:color="auto" w:fill="auto"/>
          </w:tcPr>
          <w:p w:rsidR="000D0B39" w:rsidRPr="00F57293" w:rsidRDefault="000D0B39" w:rsidP="00F85F93">
            <w:pPr>
              <w:rPr>
                <w:sz w:val="20"/>
                <w:szCs w:val="20"/>
              </w:rPr>
            </w:pPr>
          </w:p>
        </w:tc>
      </w:tr>
      <w:tr w:rsidR="000D0B39" w:rsidRPr="00F57293" w:rsidTr="00F85F93">
        <w:tc>
          <w:tcPr>
            <w:tcW w:w="178" w:type="pct"/>
            <w:vMerge w:val="restart"/>
            <w:shd w:val="clear" w:color="auto" w:fill="auto"/>
            <w:textDirection w:val="btLr"/>
          </w:tcPr>
          <w:p w:rsidR="000D0B39" w:rsidRPr="00F57293" w:rsidRDefault="000D0B39" w:rsidP="00F85F93">
            <w:pPr>
              <w:ind w:left="113" w:right="113"/>
              <w:rPr>
                <w:sz w:val="20"/>
                <w:szCs w:val="20"/>
              </w:rPr>
            </w:pPr>
            <w:proofErr w:type="spellStart"/>
            <w:proofErr w:type="gramStart"/>
            <w:r w:rsidRPr="00F57293">
              <w:rPr>
                <w:sz w:val="20"/>
                <w:szCs w:val="20"/>
              </w:rPr>
              <w:t>Ауд</w:t>
            </w:r>
            <w:proofErr w:type="spellEnd"/>
            <w:proofErr w:type="gramEnd"/>
          </w:p>
        </w:tc>
        <w:tc>
          <w:tcPr>
            <w:tcW w:w="217" w:type="pct"/>
            <w:shd w:val="clear" w:color="auto" w:fill="auto"/>
          </w:tcPr>
          <w:p w:rsidR="000D0B39" w:rsidRPr="00F57293" w:rsidRDefault="000D0B39" w:rsidP="00F85F93">
            <w:pPr>
              <w:rPr>
                <w:sz w:val="20"/>
                <w:szCs w:val="20"/>
              </w:rPr>
            </w:pPr>
            <w:r w:rsidRPr="00F57293">
              <w:rPr>
                <w:sz w:val="20"/>
                <w:szCs w:val="20"/>
              </w:rPr>
              <w:t>РК</w:t>
            </w:r>
          </w:p>
        </w:tc>
        <w:tc>
          <w:tcPr>
            <w:tcW w:w="956" w:type="pct"/>
            <w:shd w:val="clear" w:color="auto" w:fill="auto"/>
          </w:tcPr>
          <w:p w:rsidR="000D0B39" w:rsidRPr="00F57293" w:rsidRDefault="000D0B39" w:rsidP="00F85F93">
            <w:pPr>
              <w:rPr>
                <w:sz w:val="20"/>
                <w:szCs w:val="20"/>
              </w:rPr>
            </w:pPr>
            <w:r w:rsidRPr="00F57293">
              <w:rPr>
                <w:sz w:val="20"/>
                <w:szCs w:val="20"/>
              </w:rPr>
              <w:t>Доклад по теме</w:t>
            </w:r>
          </w:p>
          <w:p w:rsidR="000D0B39" w:rsidRPr="00F57293" w:rsidRDefault="000D0B39" w:rsidP="00F85F93">
            <w:pPr>
              <w:rPr>
                <w:sz w:val="20"/>
                <w:szCs w:val="20"/>
              </w:rPr>
            </w:pPr>
          </w:p>
        </w:tc>
        <w:tc>
          <w:tcPr>
            <w:tcW w:w="237" w:type="pct"/>
            <w:shd w:val="clear" w:color="auto" w:fill="auto"/>
          </w:tcPr>
          <w:p w:rsidR="000D0B39" w:rsidRPr="00F57293" w:rsidRDefault="000D0B39" w:rsidP="00F85F93">
            <w:pPr>
              <w:rPr>
                <w:sz w:val="20"/>
                <w:szCs w:val="20"/>
              </w:rPr>
            </w:pPr>
            <w:r w:rsidRPr="00F57293">
              <w:rPr>
                <w:sz w:val="20"/>
                <w:szCs w:val="20"/>
              </w:rPr>
              <w:t>100</w:t>
            </w:r>
          </w:p>
        </w:tc>
        <w:tc>
          <w:tcPr>
            <w:tcW w:w="167" w:type="pct"/>
            <w:shd w:val="clear" w:color="auto" w:fill="auto"/>
          </w:tcPr>
          <w:p w:rsidR="000D0B39" w:rsidRPr="00F57293" w:rsidRDefault="000D0B39" w:rsidP="00F85F93">
            <w:pPr>
              <w:rPr>
                <w:sz w:val="20"/>
                <w:szCs w:val="20"/>
              </w:rPr>
            </w:pPr>
          </w:p>
        </w:tc>
        <w:tc>
          <w:tcPr>
            <w:tcW w:w="135" w:type="pct"/>
            <w:gridSpan w:val="2"/>
            <w:shd w:val="clear" w:color="auto" w:fill="auto"/>
          </w:tcPr>
          <w:p w:rsidR="000D0B39" w:rsidRPr="00F57293" w:rsidRDefault="000D0B39" w:rsidP="00F85F93">
            <w:pPr>
              <w:rPr>
                <w:sz w:val="20"/>
                <w:szCs w:val="20"/>
              </w:rPr>
            </w:pPr>
          </w:p>
        </w:tc>
        <w:tc>
          <w:tcPr>
            <w:tcW w:w="138" w:type="pct"/>
            <w:shd w:val="clear" w:color="auto" w:fill="auto"/>
          </w:tcPr>
          <w:p w:rsidR="000D0B39" w:rsidRPr="00F57293" w:rsidRDefault="000D0B39" w:rsidP="00F85F93">
            <w:pPr>
              <w:rPr>
                <w:sz w:val="20"/>
                <w:szCs w:val="20"/>
              </w:rPr>
            </w:pPr>
          </w:p>
        </w:tc>
        <w:tc>
          <w:tcPr>
            <w:tcW w:w="154" w:type="pct"/>
            <w:shd w:val="clear" w:color="auto" w:fill="auto"/>
          </w:tcPr>
          <w:p w:rsidR="000D0B39" w:rsidRPr="00F57293" w:rsidRDefault="000D0B39" w:rsidP="00F85F93">
            <w:pPr>
              <w:rPr>
                <w:sz w:val="20"/>
                <w:szCs w:val="20"/>
              </w:rPr>
            </w:pPr>
          </w:p>
        </w:tc>
        <w:tc>
          <w:tcPr>
            <w:tcW w:w="137" w:type="pct"/>
            <w:shd w:val="clear" w:color="auto" w:fill="auto"/>
          </w:tcPr>
          <w:p w:rsidR="000D0B39" w:rsidRPr="00F57293" w:rsidRDefault="000D0B39" w:rsidP="00F85F93">
            <w:pPr>
              <w:rPr>
                <w:sz w:val="20"/>
                <w:szCs w:val="20"/>
              </w:rPr>
            </w:pPr>
          </w:p>
        </w:tc>
        <w:tc>
          <w:tcPr>
            <w:tcW w:w="138" w:type="pct"/>
            <w:shd w:val="clear" w:color="auto" w:fill="auto"/>
          </w:tcPr>
          <w:p w:rsidR="000D0B39" w:rsidRPr="00F57293" w:rsidRDefault="000D0B39" w:rsidP="00F85F93">
            <w:pPr>
              <w:rPr>
                <w:sz w:val="20"/>
                <w:szCs w:val="20"/>
              </w:rPr>
            </w:pPr>
          </w:p>
        </w:tc>
        <w:tc>
          <w:tcPr>
            <w:tcW w:w="137" w:type="pct"/>
            <w:shd w:val="clear" w:color="auto" w:fill="auto"/>
          </w:tcPr>
          <w:p w:rsidR="000D0B39" w:rsidRPr="00F57293" w:rsidRDefault="000D0B39" w:rsidP="00F85F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176" w:type="pct"/>
          </w:tcPr>
          <w:p w:rsidR="000D0B39" w:rsidRPr="00F57293" w:rsidRDefault="000D0B39" w:rsidP="00F85F93">
            <w:pPr>
              <w:rPr>
                <w:sz w:val="20"/>
                <w:szCs w:val="20"/>
              </w:rPr>
            </w:pPr>
          </w:p>
        </w:tc>
        <w:tc>
          <w:tcPr>
            <w:tcW w:w="176" w:type="pct"/>
            <w:shd w:val="clear" w:color="auto" w:fill="auto"/>
          </w:tcPr>
          <w:p w:rsidR="000D0B39" w:rsidRPr="00F57293" w:rsidRDefault="000D0B39" w:rsidP="00F85F93">
            <w:pPr>
              <w:rPr>
                <w:sz w:val="20"/>
                <w:szCs w:val="20"/>
              </w:rPr>
            </w:pPr>
          </w:p>
        </w:tc>
        <w:tc>
          <w:tcPr>
            <w:tcW w:w="170" w:type="pct"/>
            <w:shd w:val="clear" w:color="auto" w:fill="auto"/>
          </w:tcPr>
          <w:p w:rsidR="000D0B39" w:rsidRPr="00F57293" w:rsidRDefault="000D0B39" w:rsidP="00F85F93">
            <w:pPr>
              <w:rPr>
                <w:sz w:val="20"/>
                <w:szCs w:val="20"/>
              </w:rPr>
            </w:pPr>
          </w:p>
        </w:tc>
        <w:tc>
          <w:tcPr>
            <w:tcW w:w="173" w:type="pct"/>
            <w:shd w:val="clear" w:color="auto" w:fill="auto"/>
          </w:tcPr>
          <w:p w:rsidR="000D0B39" w:rsidRPr="00F57293" w:rsidRDefault="000D0B39" w:rsidP="00F85F93">
            <w:pPr>
              <w:rPr>
                <w:sz w:val="20"/>
                <w:szCs w:val="20"/>
              </w:rPr>
            </w:pPr>
          </w:p>
        </w:tc>
        <w:tc>
          <w:tcPr>
            <w:tcW w:w="173" w:type="pct"/>
            <w:shd w:val="clear" w:color="auto" w:fill="auto"/>
          </w:tcPr>
          <w:p w:rsidR="000D0B39" w:rsidRPr="00F57293" w:rsidRDefault="000D0B39" w:rsidP="00F85F93">
            <w:pPr>
              <w:rPr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</w:tcPr>
          <w:p w:rsidR="000D0B39" w:rsidRPr="00F57293" w:rsidRDefault="000D0B39" w:rsidP="00F85F93">
            <w:pPr>
              <w:rPr>
                <w:sz w:val="20"/>
                <w:szCs w:val="20"/>
              </w:rPr>
            </w:pPr>
          </w:p>
        </w:tc>
        <w:tc>
          <w:tcPr>
            <w:tcW w:w="173" w:type="pct"/>
            <w:shd w:val="clear" w:color="auto" w:fill="auto"/>
          </w:tcPr>
          <w:p w:rsidR="000D0B39" w:rsidRPr="00F57293" w:rsidRDefault="000D0B39" w:rsidP="00F85F93">
            <w:pPr>
              <w:rPr>
                <w:sz w:val="20"/>
                <w:szCs w:val="20"/>
              </w:rPr>
            </w:pPr>
          </w:p>
        </w:tc>
        <w:tc>
          <w:tcPr>
            <w:tcW w:w="173" w:type="pct"/>
            <w:shd w:val="clear" w:color="auto" w:fill="auto"/>
          </w:tcPr>
          <w:p w:rsidR="000D0B39" w:rsidRPr="00F57293" w:rsidRDefault="000D0B39" w:rsidP="00F85F93">
            <w:pPr>
              <w:rPr>
                <w:sz w:val="20"/>
                <w:szCs w:val="20"/>
              </w:rPr>
            </w:pPr>
          </w:p>
        </w:tc>
        <w:tc>
          <w:tcPr>
            <w:tcW w:w="176" w:type="pct"/>
            <w:shd w:val="clear" w:color="auto" w:fill="auto"/>
          </w:tcPr>
          <w:p w:rsidR="000D0B39" w:rsidRPr="00F57293" w:rsidRDefault="000D0B39" w:rsidP="00F85F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203" w:type="pct"/>
          </w:tcPr>
          <w:p w:rsidR="000D0B39" w:rsidRPr="00F57293" w:rsidRDefault="000D0B39" w:rsidP="00F85F93">
            <w:pPr>
              <w:rPr>
                <w:sz w:val="20"/>
                <w:szCs w:val="20"/>
              </w:rPr>
            </w:pPr>
          </w:p>
        </w:tc>
        <w:tc>
          <w:tcPr>
            <w:tcW w:w="203" w:type="pct"/>
            <w:shd w:val="clear" w:color="auto" w:fill="auto"/>
          </w:tcPr>
          <w:p w:rsidR="000D0B39" w:rsidRPr="00F57293" w:rsidRDefault="000D0B39" w:rsidP="00F85F93">
            <w:pPr>
              <w:rPr>
                <w:sz w:val="20"/>
                <w:szCs w:val="20"/>
              </w:rPr>
            </w:pPr>
          </w:p>
        </w:tc>
        <w:tc>
          <w:tcPr>
            <w:tcW w:w="179" w:type="pct"/>
            <w:shd w:val="clear" w:color="auto" w:fill="auto"/>
          </w:tcPr>
          <w:p w:rsidR="000D0B39" w:rsidRPr="00F57293" w:rsidRDefault="000D0B39" w:rsidP="00F85F93">
            <w:pPr>
              <w:rPr>
                <w:sz w:val="20"/>
                <w:szCs w:val="20"/>
              </w:rPr>
            </w:pPr>
          </w:p>
        </w:tc>
        <w:tc>
          <w:tcPr>
            <w:tcW w:w="237" w:type="pct"/>
            <w:shd w:val="clear" w:color="auto" w:fill="auto"/>
          </w:tcPr>
          <w:p w:rsidR="000D0B39" w:rsidRPr="00F57293" w:rsidRDefault="000D0B39" w:rsidP="00F85F93">
            <w:pPr>
              <w:rPr>
                <w:sz w:val="20"/>
                <w:szCs w:val="20"/>
              </w:rPr>
            </w:pPr>
          </w:p>
        </w:tc>
      </w:tr>
      <w:tr w:rsidR="000D0B39" w:rsidRPr="00F57293" w:rsidTr="00F85F93">
        <w:trPr>
          <w:trHeight w:val="409"/>
        </w:trPr>
        <w:tc>
          <w:tcPr>
            <w:tcW w:w="178" w:type="pct"/>
            <w:vMerge/>
            <w:shd w:val="clear" w:color="auto" w:fill="auto"/>
          </w:tcPr>
          <w:p w:rsidR="000D0B39" w:rsidRPr="00F57293" w:rsidRDefault="000D0B39" w:rsidP="00F85F93">
            <w:pPr>
              <w:rPr>
                <w:sz w:val="20"/>
                <w:szCs w:val="20"/>
              </w:rPr>
            </w:pPr>
          </w:p>
        </w:tc>
        <w:tc>
          <w:tcPr>
            <w:tcW w:w="217" w:type="pct"/>
            <w:shd w:val="clear" w:color="auto" w:fill="auto"/>
          </w:tcPr>
          <w:p w:rsidR="000D0B39" w:rsidRPr="00F57293" w:rsidRDefault="000D0B39" w:rsidP="00F85F93">
            <w:pPr>
              <w:rPr>
                <w:sz w:val="20"/>
                <w:szCs w:val="20"/>
              </w:rPr>
            </w:pPr>
            <w:r w:rsidRPr="00F57293">
              <w:rPr>
                <w:sz w:val="20"/>
                <w:szCs w:val="20"/>
              </w:rPr>
              <w:t>ИК</w:t>
            </w:r>
          </w:p>
        </w:tc>
        <w:tc>
          <w:tcPr>
            <w:tcW w:w="956" w:type="pct"/>
            <w:shd w:val="clear" w:color="auto" w:fill="auto"/>
            <w:vAlign w:val="center"/>
          </w:tcPr>
          <w:p w:rsidR="000D0B39" w:rsidRPr="00F57293" w:rsidRDefault="000D0B39" w:rsidP="00F85F93">
            <w:pPr>
              <w:rPr>
                <w:color w:val="FF0000"/>
                <w:sz w:val="20"/>
                <w:szCs w:val="20"/>
              </w:rPr>
            </w:pPr>
            <w:r w:rsidRPr="00F57293">
              <w:rPr>
                <w:sz w:val="20"/>
                <w:szCs w:val="20"/>
              </w:rPr>
              <w:t>Устный экзамен</w:t>
            </w:r>
          </w:p>
        </w:tc>
        <w:tc>
          <w:tcPr>
            <w:tcW w:w="237" w:type="pct"/>
            <w:shd w:val="clear" w:color="auto" w:fill="auto"/>
          </w:tcPr>
          <w:p w:rsidR="000D0B39" w:rsidRPr="00F57293" w:rsidRDefault="000D0B39" w:rsidP="00F85F93">
            <w:pPr>
              <w:rPr>
                <w:sz w:val="20"/>
                <w:szCs w:val="20"/>
              </w:rPr>
            </w:pPr>
            <w:r w:rsidRPr="00F57293">
              <w:rPr>
                <w:sz w:val="20"/>
                <w:szCs w:val="20"/>
              </w:rPr>
              <w:t>40</w:t>
            </w:r>
          </w:p>
        </w:tc>
        <w:tc>
          <w:tcPr>
            <w:tcW w:w="167" w:type="pct"/>
            <w:shd w:val="clear" w:color="auto" w:fill="auto"/>
          </w:tcPr>
          <w:p w:rsidR="000D0B39" w:rsidRPr="00F57293" w:rsidRDefault="000D0B39" w:rsidP="00F85F93">
            <w:pPr>
              <w:rPr>
                <w:sz w:val="20"/>
                <w:szCs w:val="20"/>
              </w:rPr>
            </w:pPr>
          </w:p>
        </w:tc>
        <w:tc>
          <w:tcPr>
            <w:tcW w:w="135" w:type="pct"/>
            <w:gridSpan w:val="2"/>
            <w:shd w:val="clear" w:color="auto" w:fill="auto"/>
          </w:tcPr>
          <w:p w:rsidR="000D0B39" w:rsidRPr="00F57293" w:rsidRDefault="000D0B39" w:rsidP="00F85F93">
            <w:pPr>
              <w:rPr>
                <w:sz w:val="20"/>
                <w:szCs w:val="20"/>
              </w:rPr>
            </w:pPr>
          </w:p>
        </w:tc>
        <w:tc>
          <w:tcPr>
            <w:tcW w:w="138" w:type="pct"/>
            <w:shd w:val="clear" w:color="auto" w:fill="auto"/>
          </w:tcPr>
          <w:p w:rsidR="000D0B39" w:rsidRPr="00F57293" w:rsidRDefault="000D0B39" w:rsidP="00F85F93">
            <w:pPr>
              <w:rPr>
                <w:sz w:val="20"/>
                <w:szCs w:val="20"/>
              </w:rPr>
            </w:pPr>
          </w:p>
        </w:tc>
        <w:tc>
          <w:tcPr>
            <w:tcW w:w="154" w:type="pct"/>
            <w:shd w:val="clear" w:color="auto" w:fill="auto"/>
          </w:tcPr>
          <w:p w:rsidR="000D0B39" w:rsidRPr="00F57293" w:rsidRDefault="000D0B39" w:rsidP="00F85F93">
            <w:pPr>
              <w:rPr>
                <w:sz w:val="20"/>
                <w:szCs w:val="20"/>
              </w:rPr>
            </w:pPr>
          </w:p>
        </w:tc>
        <w:tc>
          <w:tcPr>
            <w:tcW w:w="137" w:type="pct"/>
            <w:shd w:val="clear" w:color="auto" w:fill="auto"/>
          </w:tcPr>
          <w:p w:rsidR="000D0B39" w:rsidRPr="00F57293" w:rsidRDefault="000D0B39" w:rsidP="00F85F93">
            <w:pPr>
              <w:rPr>
                <w:sz w:val="20"/>
                <w:szCs w:val="20"/>
              </w:rPr>
            </w:pPr>
          </w:p>
        </w:tc>
        <w:tc>
          <w:tcPr>
            <w:tcW w:w="138" w:type="pct"/>
            <w:shd w:val="clear" w:color="auto" w:fill="auto"/>
          </w:tcPr>
          <w:p w:rsidR="000D0B39" w:rsidRPr="00F57293" w:rsidRDefault="000D0B39" w:rsidP="00F85F93">
            <w:pPr>
              <w:rPr>
                <w:sz w:val="20"/>
                <w:szCs w:val="20"/>
              </w:rPr>
            </w:pPr>
          </w:p>
        </w:tc>
        <w:tc>
          <w:tcPr>
            <w:tcW w:w="137" w:type="pct"/>
            <w:shd w:val="clear" w:color="auto" w:fill="auto"/>
          </w:tcPr>
          <w:p w:rsidR="000D0B39" w:rsidRPr="00F57293" w:rsidRDefault="000D0B39" w:rsidP="00F85F93">
            <w:pPr>
              <w:rPr>
                <w:sz w:val="20"/>
                <w:szCs w:val="20"/>
              </w:rPr>
            </w:pPr>
          </w:p>
        </w:tc>
        <w:tc>
          <w:tcPr>
            <w:tcW w:w="176" w:type="pct"/>
          </w:tcPr>
          <w:p w:rsidR="000D0B39" w:rsidRPr="00F57293" w:rsidRDefault="000D0B39" w:rsidP="00F85F93">
            <w:pPr>
              <w:rPr>
                <w:sz w:val="20"/>
                <w:szCs w:val="20"/>
              </w:rPr>
            </w:pPr>
          </w:p>
        </w:tc>
        <w:tc>
          <w:tcPr>
            <w:tcW w:w="176" w:type="pct"/>
            <w:shd w:val="clear" w:color="auto" w:fill="auto"/>
          </w:tcPr>
          <w:p w:rsidR="000D0B39" w:rsidRPr="00F57293" w:rsidRDefault="000D0B39" w:rsidP="00F85F93">
            <w:pPr>
              <w:rPr>
                <w:sz w:val="20"/>
                <w:szCs w:val="20"/>
              </w:rPr>
            </w:pPr>
          </w:p>
        </w:tc>
        <w:tc>
          <w:tcPr>
            <w:tcW w:w="170" w:type="pct"/>
            <w:shd w:val="clear" w:color="auto" w:fill="auto"/>
          </w:tcPr>
          <w:p w:rsidR="000D0B39" w:rsidRPr="00F57293" w:rsidRDefault="000D0B39" w:rsidP="00F85F93">
            <w:pPr>
              <w:rPr>
                <w:sz w:val="20"/>
                <w:szCs w:val="20"/>
              </w:rPr>
            </w:pPr>
          </w:p>
        </w:tc>
        <w:tc>
          <w:tcPr>
            <w:tcW w:w="173" w:type="pct"/>
            <w:shd w:val="clear" w:color="auto" w:fill="auto"/>
          </w:tcPr>
          <w:p w:rsidR="000D0B39" w:rsidRPr="00F57293" w:rsidRDefault="000D0B39" w:rsidP="00F85F93">
            <w:pPr>
              <w:rPr>
                <w:sz w:val="20"/>
                <w:szCs w:val="20"/>
              </w:rPr>
            </w:pPr>
          </w:p>
        </w:tc>
        <w:tc>
          <w:tcPr>
            <w:tcW w:w="173" w:type="pct"/>
            <w:shd w:val="clear" w:color="auto" w:fill="auto"/>
          </w:tcPr>
          <w:p w:rsidR="000D0B39" w:rsidRPr="00F57293" w:rsidRDefault="000D0B39" w:rsidP="00F85F93">
            <w:pPr>
              <w:rPr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</w:tcPr>
          <w:p w:rsidR="000D0B39" w:rsidRPr="00F57293" w:rsidRDefault="000D0B39" w:rsidP="00F85F93">
            <w:pPr>
              <w:rPr>
                <w:sz w:val="20"/>
                <w:szCs w:val="20"/>
              </w:rPr>
            </w:pPr>
          </w:p>
        </w:tc>
        <w:tc>
          <w:tcPr>
            <w:tcW w:w="173" w:type="pct"/>
            <w:shd w:val="clear" w:color="auto" w:fill="auto"/>
          </w:tcPr>
          <w:p w:rsidR="000D0B39" w:rsidRPr="00F57293" w:rsidRDefault="000D0B39" w:rsidP="00F85F93">
            <w:pPr>
              <w:rPr>
                <w:sz w:val="20"/>
                <w:szCs w:val="20"/>
              </w:rPr>
            </w:pPr>
          </w:p>
        </w:tc>
        <w:tc>
          <w:tcPr>
            <w:tcW w:w="173" w:type="pct"/>
            <w:shd w:val="clear" w:color="auto" w:fill="auto"/>
          </w:tcPr>
          <w:p w:rsidR="000D0B39" w:rsidRPr="00F57293" w:rsidRDefault="000D0B39" w:rsidP="00F85F93">
            <w:pPr>
              <w:rPr>
                <w:sz w:val="20"/>
                <w:szCs w:val="20"/>
              </w:rPr>
            </w:pPr>
          </w:p>
        </w:tc>
        <w:tc>
          <w:tcPr>
            <w:tcW w:w="176" w:type="pct"/>
            <w:shd w:val="clear" w:color="auto" w:fill="auto"/>
          </w:tcPr>
          <w:p w:rsidR="000D0B39" w:rsidRPr="00F57293" w:rsidRDefault="000D0B39" w:rsidP="00F85F93">
            <w:pPr>
              <w:rPr>
                <w:sz w:val="20"/>
                <w:szCs w:val="20"/>
              </w:rPr>
            </w:pPr>
          </w:p>
        </w:tc>
        <w:tc>
          <w:tcPr>
            <w:tcW w:w="203" w:type="pct"/>
          </w:tcPr>
          <w:p w:rsidR="000D0B39" w:rsidRPr="00F57293" w:rsidRDefault="000D0B39" w:rsidP="00F85F93">
            <w:pPr>
              <w:rPr>
                <w:sz w:val="20"/>
                <w:szCs w:val="20"/>
              </w:rPr>
            </w:pPr>
          </w:p>
        </w:tc>
        <w:tc>
          <w:tcPr>
            <w:tcW w:w="203" w:type="pct"/>
            <w:shd w:val="clear" w:color="auto" w:fill="auto"/>
          </w:tcPr>
          <w:p w:rsidR="000D0B39" w:rsidRPr="00F57293" w:rsidRDefault="000D0B39" w:rsidP="00F85F93">
            <w:pPr>
              <w:rPr>
                <w:sz w:val="20"/>
                <w:szCs w:val="20"/>
              </w:rPr>
            </w:pPr>
          </w:p>
        </w:tc>
        <w:tc>
          <w:tcPr>
            <w:tcW w:w="179" w:type="pct"/>
            <w:shd w:val="clear" w:color="auto" w:fill="auto"/>
          </w:tcPr>
          <w:p w:rsidR="000D0B39" w:rsidRPr="00F57293" w:rsidRDefault="000D0B39" w:rsidP="00F85F93">
            <w:pPr>
              <w:rPr>
                <w:sz w:val="20"/>
                <w:szCs w:val="20"/>
              </w:rPr>
            </w:pPr>
          </w:p>
        </w:tc>
        <w:tc>
          <w:tcPr>
            <w:tcW w:w="237" w:type="pct"/>
            <w:shd w:val="clear" w:color="auto" w:fill="auto"/>
          </w:tcPr>
          <w:p w:rsidR="000D0B39" w:rsidRPr="00F57293" w:rsidRDefault="000D0B39" w:rsidP="00F85F93">
            <w:pPr>
              <w:rPr>
                <w:sz w:val="20"/>
                <w:szCs w:val="20"/>
              </w:rPr>
            </w:pPr>
          </w:p>
        </w:tc>
      </w:tr>
      <w:tr w:rsidR="000D0B39" w:rsidRPr="00F57293" w:rsidTr="00F85F93">
        <w:tc>
          <w:tcPr>
            <w:tcW w:w="178" w:type="pct"/>
            <w:shd w:val="clear" w:color="auto" w:fill="auto"/>
          </w:tcPr>
          <w:p w:rsidR="000D0B39" w:rsidRPr="00F57293" w:rsidRDefault="000D0B39" w:rsidP="00F85F93">
            <w:pPr>
              <w:rPr>
                <w:sz w:val="20"/>
                <w:szCs w:val="20"/>
              </w:rPr>
            </w:pPr>
          </w:p>
        </w:tc>
        <w:tc>
          <w:tcPr>
            <w:tcW w:w="217" w:type="pct"/>
            <w:shd w:val="clear" w:color="auto" w:fill="auto"/>
          </w:tcPr>
          <w:p w:rsidR="000D0B39" w:rsidRPr="00F57293" w:rsidRDefault="000D0B39" w:rsidP="00F85F93">
            <w:pPr>
              <w:rPr>
                <w:sz w:val="20"/>
                <w:szCs w:val="20"/>
              </w:rPr>
            </w:pPr>
          </w:p>
        </w:tc>
        <w:tc>
          <w:tcPr>
            <w:tcW w:w="956" w:type="pct"/>
            <w:shd w:val="clear" w:color="auto" w:fill="auto"/>
            <w:vAlign w:val="center"/>
          </w:tcPr>
          <w:p w:rsidR="000D0B39" w:rsidRPr="00F57293" w:rsidRDefault="000D0B39" w:rsidP="00F85F93">
            <w:pPr>
              <w:rPr>
                <w:sz w:val="20"/>
                <w:szCs w:val="20"/>
              </w:rPr>
            </w:pPr>
            <w:r w:rsidRPr="00F57293">
              <w:rPr>
                <w:sz w:val="20"/>
                <w:szCs w:val="20"/>
              </w:rPr>
              <w:t>Всего</w:t>
            </w:r>
          </w:p>
        </w:tc>
        <w:tc>
          <w:tcPr>
            <w:tcW w:w="237" w:type="pct"/>
            <w:shd w:val="clear" w:color="auto" w:fill="auto"/>
          </w:tcPr>
          <w:p w:rsidR="000D0B39" w:rsidRPr="00F57293" w:rsidRDefault="000D0B39" w:rsidP="00F85F93">
            <w:pPr>
              <w:rPr>
                <w:sz w:val="20"/>
                <w:szCs w:val="20"/>
              </w:rPr>
            </w:pPr>
          </w:p>
        </w:tc>
        <w:tc>
          <w:tcPr>
            <w:tcW w:w="167" w:type="pct"/>
            <w:shd w:val="clear" w:color="auto" w:fill="auto"/>
          </w:tcPr>
          <w:p w:rsidR="000D0B39" w:rsidRPr="00F57293" w:rsidRDefault="000D0B39" w:rsidP="00F85F93">
            <w:pPr>
              <w:rPr>
                <w:sz w:val="20"/>
                <w:szCs w:val="20"/>
              </w:rPr>
            </w:pPr>
          </w:p>
        </w:tc>
        <w:tc>
          <w:tcPr>
            <w:tcW w:w="135" w:type="pct"/>
            <w:gridSpan w:val="2"/>
            <w:shd w:val="clear" w:color="auto" w:fill="auto"/>
          </w:tcPr>
          <w:p w:rsidR="000D0B39" w:rsidRPr="00F57293" w:rsidRDefault="000D0B39" w:rsidP="00F85F93">
            <w:pPr>
              <w:rPr>
                <w:sz w:val="20"/>
                <w:szCs w:val="20"/>
              </w:rPr>
            </w:pPr>
          </w:p>
        </w:tc>
        <w:tc>
          <w:tcPr>
            <w:tcW w:w="138" w:type="pct"/>
            <w:shd w:val="clear" w:color="auto" w:fill="auto"/>
          </w:tcPr>
          <w:p w:rsidR="000D0B39" w:rsidRPr="00F57293" w:rsidRDefault="000D0B39" w:rsidP="00F85F93">
            <w:pPr>
              <w:rPr>
                <w:sz w:val="20"/>
                <w:szCs w:val="20"/>
              </w:rPr>
            </w:pPr>
          </w:p>
        </w:tc>
        <w:tc>
          <w:tcPr>
            <w:tcW w:w="154" w:type="pct"/>
            <w:shd w:val="clear" w:color="auto" w:fill="auto"/>
          </w:tcPr>
          <w:p w:rsidR="000D0B39" w:rsidRPr="00F57293" w:rsidRDefault="000D0B39" w:rsidP="00F85F93">
            <w:pPr>
              <w:rPr>
                <w:sz w:val="20"/>
                <w:szCs w:val="20"/>
              </w:rPr>
            </w:pPr>
          </w:p>
        </w:tc>
        <w:tc>
          <w:tcPr>
            <w:tcW w:w="137" w:type="pct"/>
            <w:shd w:val="clear" w:color="auto" w:fill="auto"/>
          </w:tcPr>
          <w:p w:rsidR="000D0B39" w:rsidRPr="00F57293" w:rsidRDefault="000D0B39" w:rsidP="00F85F93">
            <w:pPr>
              <w:rPr>
                <w:sz w:val="20"/>
                <w:szCs w:val="20"/>
              </w:rPr>
            </w:pPr>
          </w:p>
        </w:tc>
        <w:tc>
          <w:tcPr>
            <w:tcW w:w="138" w:type="pct"/>
            <w:shd w:val="clear" w:color="auto" w:fill="auto"/>
          </w:tcPr>
          <w:p w:rsidR="000D0B39" w:rsidRPr="00F57293" w:rsidRDefault="000D0B39" w:rsidP="00F85F93">
            <w:pPr>
              <w:rPr>
                <w:sz w:val="20"/>
                <w:szCs w:val="20"/>
              </w:rPr>
            </w:pPr>
          </w:p>
        </w:tc>
        <w:tc>
          <w:tcPr>
            <w:tcW w:w="137" w:type="pct"/>
            <w:shd w:val="clear" w:color="auto" w:fill="auto"/>
          </w:tcPr>
          <w:p w:rsidR="000D0B39" w:rsidRPr="00F57293" w:rsidRDefault="000D0B39" w:rsidP="00F85F93">
            <w:pPr>
              <w:rPr>
                <w:sz w:val="20"/>
                <w:szCs w:val="20"/>
              </w:rPr>
            </w:pPr>
          </w:p>
        </w:tc>
        <w:tc>
          <w:tcPr>
            <w:tcW w:w="176" w:type="pct"/>
          </w:tcPr>
          <w:p w:rsidR="000D0B39" w:rsidRPr="00F57293" w:rsidRDefault="000D0B39" w:rsidP="00F85F93">
            <w:pPr>
              <w:rPr>
                <w:sz w:val="20"/>
                <w:szCs w:val="20"/>
              </w:rPr>
            </w:pPr>
          </w:p>
        </w:tc>
        <w:tc>
          <w:tcPr>
            <w:tcW w:w="176" w:type="pct"/>
            <w:shd w:val="clear" w:color="auto" w:fill="auto"/>
          </w:tcPr>
          <w:p w:rsidR="000D0B39" w:rsidRPr="00F57293" w:rsidRDefault="000D0B39" w:rsidP="00F85F93">
            <w:pPr>
              <w:rPr>
                <w:sz w:val="20"/>
                <w:szCs w:val="20"/>
              </w:rPr>
            </w:pPr>
          </w:p>
        </w:tc>
        <w:tc>
          <w:tcPr>
            <w:tcW w:w="170" w:type="pct"/>
            <w:shd w:val="clear" w:color="auto" w:fill="auto"/>
          </w:tcPr>
          <w:p w:rsidR="000D0B39" w:rsidRPr="00F57293" w:rsidRDefault="000D0B39" w:rsidP="00F85F93">
            <w:pPr>
              <w:rPr>
                <w:sz w:val="20"/>
                <w:szCs w:val="20"/>
              </w:rPr>
            </w:pPr>
          </w:p>
        </w:tc>
        <w:tc>
          <w:tcPr>
            <w:tcW w:w="173" w:type="pct"/>
            <w:shd w:val="clear" w:color="auto" w:fill="auto"/>
          </w:tcPr>
          <w:p w:rsidR="000D0B39" w:rsidRPr="00F57293" w:rsidRDefault="000D0B39" w:rsidP="00F85F93">
            <w:pPr>
              <w:rPr>
                <w:sz w:val="20"/>
                <w:szCs w:val="20"/>
              </w:rPr>
            </w:pPr>
          </w:p>
        </w:tc>
        <w:tc>
          <w:tcPr>
            <w:tcW w:w="173" w:type="pct"/>
            <w:shd w:val="clear" w:color="auto" w:fill="auto"/>
          </w:tcPr>
          <w:p w:rsidR="000D0B39" w:rsidRPr="00F57293" w:rsidRDefault="000D0B39" w:rsidP="00F85F93">
            <w:pPr>
              <w:rPr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</w:tcPr>
          <w:p w:rsidR="000D0B39" w:rsidRPr="00F57293" w:rsidRDefault="000D0B39" w:rsidP="00F85F93">
            <w:pPr>
              <w:rPr>
                <w:sz w:val="20"/>
                <w:szCs w:val="20"/>
              </w:rPr>
            </w:pPr>
          </w:p>
        </w:tc>
        <w:tc>
          <w:tcPr>
            <w:tcW w:w="173" w:type="pct"/>
            <w:shd w:val="clear" w:color="auto" w:fill="auto"/>
          </w:tcPr>
          <w:p w:rsidR="000D0B39" w:rsidRPr="00F57293" w:rsidRDefault="000D0B39" w:rsidP="00F85F93">
            <w:pPr>
              <w:rPr>
                <w:sz w:val="20"/>
                <w:szCs w:val="20"/>
              </w:rPr>
            </w:pPr>
          </w:p>
        </w:tc>
        <w:tc>
          <w:tcPr>
            <w:tcW w:w="173" w:type="pct"/>
            <w:shd w:val="clear" w:color="auto" w:fill="auto"/>
          </w:tcPr>
          <w:p w:rsidR="000D0B39" w:rsidRPr="00F57293" w:rsidRDefault="000D0B39" w:rsidP="00F85F93">
            <w:pPr>
              <w:rPr>
                <w:sz w:val="20"/>
                <w:szCs w:val="20"/>
              </w:rPr>
            </w:pPr>
          </w:p>
        </w:tc>
        <w:tc>
          <w:tcPr>
            <w:tcW w:w="176" w:type="pct"/>
            <w:shd w:val="clear" w:color="auto" w:fill="auto"/>
          </w:tcPr>
          <w:p w:rsidR="000D0B39" w:rsidRPr="00F57293" w:rsidRDefault="000D0B39" w:rsidP="00F85F93">
            <w:pPr>
              <w:rPr>
                <w:sz w:val="20"/>
                <w:szCs w:val="20"/>
              </w:rPr>
            </w:pPr>
          </w:p>
        </w:tc>
        <w:tc>
          <w:tcPr>
            <w:tcW w:w="203" w:type="pct"/>
          </w:tcPr>
          <w:p w:rsidR="000D0B39" w:rsidRPr="00F57293" w:rsidRDefault="000D0B39" w:rsidP="00F85F9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03" w:type="pct"/>
            <w:shd w:val="clear" w:color="auto" w:fill="auto"/>
            <w:vAlign w:val="center"/>
          </w:tcPr>
          <w:p w:rsidR="000D0B39" w:rsidRPr="00F57293" w:rsidRDefault="000D0B39" w:rsidP="00F85F93">
            <w:pPr>
              <w:jc w:val="center"/>
              <w:rPr>
                <w:b/>
                <w:sz w:val="20"/>
                <w:szCs w:val="20"/>
              </w:rPr>
            </w:pPr>
            <w:r w:rsidRPr="00F57293">
              <w:rPr>
                <w:b/>
                <w:sz w:val="20"/>
                <w:szCs w:val="20"/>
              </w:rPr>
              <w:t>60</w:t>
            </w:r>
          </w:p>
        </w:tc>
        <w:tc>
          <w:tcPr>
            <w:tcW w:w="179" w:type="pct"/>
            <w:shd w:val="clear" w:color="auto" w:fill="auto"/>
            <w:vAlign w:val="center"/>
          </w:tcPr>
          <w:p w:rsidR="000D0B39" w:rsidRPr="00F57293" w:rsidRDefault="000D0B39" w:rsidP="00F85F93">
            <w:pPr>
              <w:jc w:val="center"/>
              <w:rPr>
                <w:b/>
                <w:sz w:val="20"/>
                <w:szCs w:val="20"/>
              </w:rPr>
            </w:pPr>
            <w:r w:rsidRPr="00F57293">
              <w:rPr>
                <w:b/>
                <w:sz w:val="20"/>
                <w:szCs w:val="20"/>
              </w:rPr>
              <w:t>40</w:t>
            </w:r>
          </w:p>
        </w:tc>
        <w:tc>
          <w:tcPr>
            <w:tcW w:w="237" w:type="pct"/>
            <w:shd w:val="clear" w:color="auto" w:fill="auto"/>
            <w:vAlign w:val="center"/>
          </w:tcPr>
          <w:p w:rsidR="000D0B39" w:rsidRPr="00F57293" w:rsidRDefault="000D0B39" w:rsidP="00F85F93">
            <w:pPr>
              <w:jc w:val="center"/>
              <w:rPr>
                <w:b/>
                <w:sz w:val="20"/>
                <w:szCs w:val="20"/>
              </w:rPr>
            </w:pPr>
            <w:r w:rsidRPr="00F57293">
              <w:rPr>
                <w:b/>
                <w:sz w:val="20"/>
                <w:szCs w:val="20"/>
              </w:rPr>
              <w:t>100</w:t>
            </w:r>
          </w:p>
        </w:tc>
      </w:tr>
    </w:tbl>
    <w:p w:rsidR="000D0B39" w:rsidRPr="00017F87" w:rsidRDefault="000D0B39" w:rsidP="000D0B39">
      <w:pPr>
        <w:ind w:firstLine="540"/>
        <w:jc w:val="both"/>
        <w:rPr>
          <w:sz w:val="20"/>
          <w:szCs w:val="20"/>
        </w:rPr>
        <w:sectPr w:rsidR="000D0B39" w:rsidRPr="00017F87" w:rsidSect="00BD1865">
          <w:pgSz w:w="16838" w:h="11906" w:orient="landscape"/>
          <w:pgMar w:top="426" w:right="1134" w:bottom="142" w:left="1134" w:header="709" w:footer="709" w:gutter="0"/>
          <w:cols w:space="708"/>
          <w:docGrid w:linePitch="360"/>
        </w:sectPr>
      </w:pPr>
    </w:p>
    <w:tbl>
      <w:tblPr>
        <w:tblpPr w:leftFromText="180" w:rightFromText="180" w:vertAnchor="text" w:tblpY="1"/>
        <w:tblOverlap w:val="never"/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4680"/>
        <w:gridCol w:w="720"/>
        <w:gridCol w:w="1620"/>
        <w:gridCol w:w="1260"/>
        <w:gridCol w:w="900"/>
      </w:tblGrid>
      <w:tr w:rsidR="000D0B39" w:rsidRPr="00F57293" w:rsidTr="00F85F93">
        <w:trPr>
          <w:trHeight w:val="350"/>
        </w:trPr>
        <w:tc>
          <w:tcPr>
            <w:tcW w:w="648" w:type="dxa"/>
            <w:vMerge w:val="restart"/>
            <w:shd w:val="clear" w:color="auto" w:fill="auto"/>
          </w:tcPr>
          <w:p w:rsidR="000D0B39" w:rsidRPr="00F57293" w:rsidRDefault="000D0B39" w:rsidP="00F85F93">
            <w:pPr>
              <w:jc w:val="center"/>
              <w:rPr>
                <w:sz w:val="20"/>
                <w:szCs w:val="20"/>
              </w:rPr>
            </w:pPr>
            <w:r w:rsidRPr="00F57293">
              <w:rPr>
                <w:sz w:val="20"/>
                <w:szCs w:val="20"/>
              </w:rPr>
              <w:lastRenderedPageBreak/>
              <w:t xml:space="preserve">№ </w:t>
            </w:r>
            <w:proofErr w:type="gramStart"/>
            <w:r w:rsidRPr="00F57293">
              <w:rPr>
                <w:sz w:val="20"/>
                <w:szCs w:val="20"/>
              </w:rPr>
              <w:t>п</w:t>
            </w:r>
            <w:proofErr w:type="gramEnd"/>
            <w:r w:rsidRPr="00F57293">
              <w:rPr>
                <w:sz w:val="20"/>
                <w:szCs w:val="20"/>
              </w:rPr>
              <w:t>/п</w:t>
            </w:r>
          </w:p>
        </w:tc>
        <w:tc>
          <w:tcPr>
            <w:tcW w:w="4680" w:type="dxa"/>
            <w:vMerge w:val="restart"/>
            <w:shd w:val="clear" w:color="auto" w:fill="auto"/>
          </w:tcPr>
          <w:p w:rsidR="000D0B39" w:rsidRPr="00F57293" w:rsidRDefault="000D0B39" w:rsidP="00F85F93">
            <w:pPr>
              <w:jc w:val="center"/>
              <w:rPr>
                <w:sz w:val="20"/>
                <w:szCs w:val="20"/>
              </w:rPr>
            </w:pPr>
            <w:r w:rsidRPr="00F57293">
              <w:rPr>
                <w:sz w:val="20"/>
                <w:szCs w:val="20"/>
              </w:rPr>
              <w:t xml:space="preserve">Тема, задание, </w:t>
            </w:r>
          </w:p>
          <w:p w:rsidR="000D0B39" w:rsidRPr="00F57293" w:rsidRDefault="000D0B39" w:rsidP="00F85F93">
            <w:pPr>
              <w:jc w:val="center"/>
              <w:rPr>
                <w:sz w:val="20"/>
                <w:szCs w:val="20"/>
              </w:rPr>
            </w:pPr>
            <w:r w:rsidRPr="00F57293">
              <w:rPr>
                <w:sz w:val="20"/>
                <w:szCs w:val="20"/>
              </w:rPr>
              <w:t>виды работ</w:t>
            </w:r>
          </w:p>
        </w:tc>
        <w:tc>
          <w:tcPr>
            <w:tcW w:w="720" w:type="dxa"/>
            <w:shd w:val="clear" w:color="auto" w:fill="auto"/>
          </w:tcPr>
          <w:p w:rsidR="000D0B39" w:rsidRPr="00F57293" w:rsidRDefault="000D0B39" w:rsidP="00F85F93">
            <w:pPr>
              <w:jc w:val="center"/>
              <w:rPr>
                <w:sz w:val="20"/>
                <w:szCs w:val="20"/>
              </w:rPr>
            </w:pPr>
            <w:r w:rsidRPr="00F57293">
              <w:rPr>
                <w:sz w:val="20"/>
                <w:szCs w:val="20"/>
              </w:rPr>
              <w:t>Кол-во часов</w:t>
            </w:r>
          </w:p>
        </w:tc>
        <w:tc>
          <w:tcPr>
            <w:tcW w:w="1620" w:type="dxa"/>
            <w:vMerge w:val="restart"/>
            <w:shd w:val="clear" w:color="auto" w:fill="auto"/>
          </w:tcPr>
          <w:p w:rsidR="000D0B39" w:rsidRPr="00F57293" w:rsidRDefault="000D0B39" w:rsidP="00F85F93">
            <w:pPr>
              <w:jc w:val="center"/>
              <w:rPr>
                <w:sz w:val="20"/>
                <w:szCs w:val="20"/>
              </w:rPr>
            </w:pPr>
            <w:proofErr w:type="gramStart"/>
            <w:r w:rsidRPr="00F57293">
              <w:rPr>
                <w:sz w:val="20"/>
                <w:szCs w:val="20"/>
              </w:rPr>
              <w:t>Лит-</w:t>
            </w:r>
            <w:proofErr w:type="spellStart"/>
            <w:r w:rsidRPr="00F57293">
              <w:rPr>
                <w:sz w:val="20"/>
                <w:szCs w:val="20"/>
              </w:rPr>
              <w:t>ра</w:t>
            </w:r>
            <w:proofErr w:type="spellEnd"/>
            <w:proofErr w:type="gramEnd"/>
          </w:p>
        </w:tc>
        <w:tc>
          <w:tcPr>
            <w:tcW w:w="1260" w:type="dxa"/>
            <w:vMerge w:val="restart"/>
            <w:shd w:val="clear" w:color="auto" w:fill="auto"/>
          </w:tcPr>
          <w:p w:rsidR="000D0B39" w:rsidRPr="00F57293" w:rsidRDefault="000D0B39" w:rsidP="00F85F93">
            <w:pPr>
              <w:jc w:val="center"/>
              <w:rPr>
                <w:sz w:val="20"/>
                <w:szCs w:val="20"/>
              </w:rPr>
            </w:pPr>
            <w:r w:rsidRPr="00F57293">
              <w:rPr>
                <w:sz w:val="20"/>
                <w:szCs w:val="20"/>
              </w:rPr>
              <w:t xml:space="preserve">Форма отчетности </w:t>
            </w:r>
          </w:p>
        </w:tc>
        <w:tc>
          <w:tcPr>
            <w:tcW w:w="900" w:type="dxa"/>
            <w:vMerge w:val="restart"/>
            <w:shd w:val="clear" w:color="auto" w:fill="auto"/>
          </w:tcPr>
          <w:p w:rsidR="000D0B39" w:rsidRPr="00F57293" w:rsidRDefault="000D0B39" w:rsidP="00F85F93">
            <w:pPr>
              <w:jc w:val="center"/>
              <w:rPr>
                <w:sz w:val="20"/>
                <w:szCs w:val="20"/>
              </w:rPr>
            </w:pPr>
            <w:r w:rsidRPr="00F57293">
              <w:rPr>
                <w:sz w:val="20"/>
                <w:szCs w:val="20"/>
              </w:rPr>
              <w:t>Сроки сдачи, неделя</w:t>
            </w:r>
          </w:p>
        </w:tc>
      </w:tr>
      <w:tr w:rsidR="000D0B39" w:rsidRPr="00F57293" w:rsidTr="00F85F93">
        <w:trPr>
          <w:cantSplit/>
          <w:trHeight w:val="357"/>
        </w:trPr>
        <w:tc>
          <w:tcPr>
            <w:tcW w:w="648" w:type="dxa"/>
            <w:vMerge/>
            <w:shd w:val="clear" w:color="auto" w:fill="auto"/>
          </w:tcPr>
          <w:p w:rsidR="000D0B39" w:rsidRPr="00F57293" w:rsidRDefault="000D0B39" w:rsidP="00F85F93">
            <w:pPr>
              <w:rPr>
                <w:sz w:val="20"/>
                <w:szCs w:val="20"/>
              </w:rPr>
            </w:pPr>
          </w:p>
        </w:tc>
        <w:tc>
          <w:tcPr>
            <w:tcW w:w="4680" w:type="dxa"/>
            <w:vMerge/>
            <w:shd w:val="clear" w:color="auto" w:fill="auto"/>
          </w:tcPr>
          <w:p w:rsidR="000D0B39" w:rsidRPr="00F57293" w:rsidRDefault="000D0B39" w:rsidP="00F85F93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:rsidR="000D0B39" w:rsidRPr="00F57293" w:rsidRDefault="000D0B39" w:rsidP="00F85F93">
            <w:pPr>
              <w:rPr>
                <w:sz w:val="20"/>
                <w:szCs w:val="20"/>
              </w:rPr>
            </w:pPr>
            <w:proofErr w:type="spellStart"/>
            <w:r w:rsidRPr="00F57293">
              <w:rPr>
                <w:sz w:val="20"/>
                <w:szCs w:val="20"/>
              </w:rPr>
              <w:t>Осн</w:t>
            </w:r>
            <w:proofErr w:type="spellEnd"/>
            <w:r w:rsidRPr="00F57293">
              <w:rPr>
                <w:sz w:val="20"/>
                <w:szCs w:val="20"/>
              </w:rPr>
              <w:t>.</w:t>
            </w:r>
          </w:p>
        </w:tc>
        <w:tc>
          <w:tcPr>
            <w:tcW w:w="1620" w:type="dxa"/>
            <w:vMerge/>
            <w:shd w:val="clear" w:color="auto" w:fill="auto"/>
          </w:tcPr>
          <w:p w:rsidR="000D0B39" w:rsidRPr="00F57293" w:rsidRDefault="000D0B39" w:rsidP="00F85F93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vMerge/>
            <w:shd w:val="clear" w:color="auto" w:fill="auto"/>
          </w:tcPr>
          <w:p w:rsidR="000D0B39" w:rsidRPr="00F57293" w:rsidRDefault="000D0B39" w:rsidP="00F85F93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:rsidR="000D0B39" w:rsidRPr="00F57293" w:rsidRDefault="000D0B39" w:rsidP="00F85F93">
            <w:pPr>
              <w:jc w:val="center"/>
              <w:rPr>
                <w:sz w:val="20"/>
                <w:szCs w:val="20"/>
              </w:rPr>
            </w:pPr>
          </w:p>
        </w:tc>
      </w:tr>
      <w:tr w:rsidR="000D0B39" w:rsidRPr="00F57293" w:rsidTr="00F85F93">
        <w:trPr>
          <w:cantSplit/>
          <w:trHeight w:val="357"/>
        </w:trPr>
        <w:tc>
          <w:tcPr>
            <w:tcW w:w="648" w:type="dxa"/>
            <w:shd w:val="clear" w:color="auto" w:fill="auto"/>
          </w:tcPr>
          <w:p w:rsidR="000D0B39" w:rsidRPr="00F57293" w:rsidRDefault="000D0B39" w:rsidP="00F85F93">
            <w:pPr>
              <w:rPr>
                <w:sz w:val="20"/>
                <w:szCs w:val="20"/>
              </w:rPr>
            </w:pPr>
            <w:r w:rsidRPr="00F57293">
              <w:rPr>
                <w:sz w:val="20"/>
                <w:szCs w:val="20"/>
              </w:rPr>
              <w:t>1</w:t>
            </w:r>
          </w:p>
        </w:tc>
        <w:tc>
          <w:tcPr>
            <w:tcW w:w="4680" w:type="dxa"/>
            <w:shd w:val="clear" w:color="auto" w:fill="auto"/>
          </w:tcPr>
          <w:p w:rsidR="000D0B39" w:rsidRPr="00F57293" w:rsidRDefault="000D0B39" w:rsidP="00F85F93">
            <w:pPr>
              <w:rPr>
                <w:sz w:val="20"/>
                <w:szCs w:val="20"/>
              </w:rPr>
            </w:pPr>
            <w:r>
              <w:t>Ознакомление с текстами</w:t>
            </w:r>
          </w:p>
        </w:tc>
        <w:tc>
          <w:tcPr>
            <w:tcW w:w="720" w:type="dxa"/>
            <w:shd w:val="clear" w:color="auto" w:fill="auto"/>
          </w:tcPr>
          <w:p w:rsidR="000D0B39" w:rsidRPr="00F57293" w:rsidRDefault="000D0B39" w:rsidP="00F85F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</w:t>
            </w:r>
          </w:p>
        </w:tc>
        <w:tc>
          <w:tcPr>
            <w:tcW w:w="1620" w:type="dxa"/>
            <w:vMerge w:val="restart"/>
            <w:shd w:val="clear" w:color="auto" w:fill="auto"/>
            <w:textDirection w:val="btLr"/>
          </w:tcPr>
          <w:p w:rsidR="000D0B39" w:rsidRDefault="000D0B39" w:rsidP="00F85F93">
            <w:pPr>
              <w:ind w:left="113" w:right="113"/>
            </w:pPr>
            <w:r>
              <w:t>См. Список рекомендуемой литературы.</w:t>
            </w:r>
          </w:p>
          <w:p w:rsidR="000D0B39" w:rsidRPr="00C720C9" w:rsidRDefault="000D0B39" w:rsidP="00F85F93">
            <w:pPr>
              <w:ind w:left="113" w:right="113"/>
            </w:pPr>
            <w:r>
              <w:t>По выбору.</w:t>
            </w:r>
          </w:p>
        </w:tc>
        <w:tc>
          <w:tcPr>
            <w:tcW w:w="1260" w:type="dxa"/>
            <w:vMerge w:val="restart"/>
            <w:shd w:val="clear" w:color="auto" w:fill="auto"/>
            <w:textDirection w:val="btLr"/>
          </w:tcPr>
          <w:p w:rsidR="000D0B39" w:rsidRPr="00863530" w:rsidRDefault="000D0B39" w:rsidP="00F85F93">
            <w:pPr>
              <w:ind w:left="113" w:right="113"/>
            </w:pPr>
            <w:r>
              <w:t>Анализ художественных произведений. Доклад о творчестве писателей</w:t>
            </w:r>
          </w:p>
        </w:tc>
        <w:tc>
          <w:tcPr>
            <w:tcW w:w="900" w:type="dxa"/>
            <w:shd w:val="clear" w:color="auto" w:fill="auto"/>
          </w:tcPr>
          <w:p w:rsidR="000D0B39" w:rsidRPr="00F57293" w:rsidRDefault="000D0B39" w:rsidP="00F85F93">
            <w:pPr>
              <w:jc w:val="center"/>
              <w:rPr>
                <w:sz w:val="20"/>
                <w:szCs w:val="20"/>
              </w:rPr>
            </w:pPr>
            <w:r w:rsidRPr="00F57293">
              <w:rPr>
                <w:sz w:val="20"/>
                <w:szCs w:val="20"/>
              </w:rPr>
              <w:t>1-15</w:t>
            </w:r>
          </w:p>
        </w:tc>
      </w:tr>
      <w:tr w:rsidR="000D0B39" w:rsidRPr="00F57293" w:rsidTr="00F85F93">
        <w:trPr>
          <w:cantSplit/>
          <w:trHeight w:val="357"/>
        </w:trPr>
        <w:tc>
          <w:tcPr>
            <w:tcW w:w="648" w:type="dxa"/>
            <w:shd w:val="clear" w:color="auto" w:fill="auto"/>
          </w:tcPr>
          <w:p w:rsidR="000D0B39" w:rsidRPr="00F57293" w:rsidRDefault="000D0B39" w:rsidP="00F85F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680" w:type="dxa"/>
            <w:shd w:val="clear" w:color="auto" w:fill="auto"/>
          </w:tcPr>
          <w:p w:rsidR="000D0B39" w:rsidRPr="00F57293" w:rsidRDefault="000D0B39" w:rsidP="00F85F93">
            <w:pPr>
              <w:pStyle w:val="2"/>
              <w:spacing w:before="0" w:beforeAutospacing="0" w:after="0" w:afterAutospacing="0"/>
              <w:rPr>
                <w:b w:val="0"/>
                <w:sz w:val="24"/>
                <w:szCs w:val="24"/>
              </w:rPr>
            </w:pPr>
            <w:proofErr w:type="spellStart"/>
            <w:r w:rsidRPr="00F57293">
              <w:rPr>
                <w:b w:val="0"/>
                <w:sz w:val="24"/>
                <w:szCs w:val="24"/>
              </w:rPr>
              <w:t>Кобо</w:t>
            </w:r>
            <w:proofErr w:type="spellEnd"/>
            <w:r w:rsidRPr="00F57293">
              <w:rPr>
                <w:b w:val="0"/>
                <w:sz w:val="24"/>
                <w:szCs w:val="24"/>
              </w:rPr>
              <w:t xml:space="preserve"> Абе «</w:t>
            </w:r>
            <w:r w:rsidRPr="00F57293">
              <w:rPr>
                <w:b w:val="0"/>
                <w:color w:val="000000"/>
                <w:sz w:val="24"/>
                <w:szCs w:val="24"/>
              </w:rPr>
              <w:t>Женщина в песках</w:t>
            </w:r>
            <w:r w:rsidRPr="00F57293">
              <w:rPr>
                <w:b w:val="0"/>
                <w:sz w:val="24"/>
                <w:szCs w:val="24"/>
              </w:rPr>
              <w:t>»</w:t>
            </w:r>
          </w:p>
          <w:p w:rsidR="000D0B39" w:rsidRPr="00F57293" w:rsidRDefault="000D0B39" w:rsidP="00F85F93">
            <w:pPr>
              <w:pStyle w:val="2"/>
              <w:spacing w:before="0" w:beforeAutospacing="0" w:after="0" w:afterAutospacing="0"/>
              <w:rPr>
                <w:b w:val="0"/>
                <w:color w:val="000000"/>
                <w:sz w:val="24"/>
                <w:szCs w:val="24"/>
              </w:rPr>
            </w:pPr>
            <w:proofErr w:type="spellStart"/>
            <w:r w:rsidRPr="00F57293">
              <w:rPr>
                <w:b w:val="0"/>
                <w:sz w:val="24"/>
                <w:szCs w:val="24"/>
              </w:rPr>
              <w:t>Сэмюэл</w:t>
            </w:r>
            <w:proofErr w:type="spellEnd"/>
            <w:r w:rsidRPr="00F57293">
              <w:rPr>
                <w:b w:val="0"/>
                <w:sz w:val="24"/>
                <w:szCs w:val="24"/>
              </w:rPr>
              <w:t xml:space="preserve"> Беккет </w:t>
            </w:r>
            <w:r w:rsidRPr="00F57293">
              <w:rPr>
                <w:rStyle w:val="apple-style-span"/>
                <w:b w:val="0"/>
                <w:color w:val="222222"/>
                <w:sz w:val="24"/>
                <w:szCs w:val="24"/>
              </w:rPr>
              <w:t xml:space="preserve">«В ожидании </w:t>
            </w:r>
            <w:proofErr w:type="spellStart"/>
            <w:r w:rsidRPr="00F57293">
              <w:rPr>
                <w:rStyle w:val="apple-style-span"/>
                <w:b w:val="0"/>
                <w:color w:val="222222"/>
                <w:sz w:val="24"/>
                <w:szCs w:val="24"/>
              </w:rPr>
              <w:t>Годо</w:t>
            </w:r>
            <w:proofErr w:type="spellEnd"/>
            <w:r w:rsidRPr="00F57293">
              <w:rPr>
                <w:rStyle w:val="apple-style-span"/>
                <w:b w:val="0"/>
                <w:color w:val="222222"/>
                <w:sz w:val="24"/>
                <w:szCs w:val="24"/>
              </w:rPr>
              <w:t>»</w:t>
            </w:r>
            <w:r w:rsidRPr="00F57293">
              <w:rPr>
                <w:rStyle w:val="apple-converted-space"/>
                <w:rFonts w:ascii="Arial" w:hAnsi="Arial" w:cs="Arial"/>
                <w:b w:val="0"/>
                <w:color w:val="222222"/>
                <w:sz w:val="24"/>
                <w:szCs w:val="24"/>
              </w:rPr>
              <w:t> </w:t>
            </w:r>
          </w:p>
          <w:p w:rsidR="000D0B39" w:rsidRPr="00B46C8F" w:rsidRDefault="000D0B39" w:rsidP="00F85F93">
            <w:r w:rsidRPr="00B46C8F">
              <w:t>Хорхе Луис  Борхес Рассказы</w:t>
            </w:r>
          </w:p>
          <w:p w:rsidR="000D0B39" w:rsidRPr="00B46C8F" w:rsidRDefault="000D0B39" w:rsidP="00F85F93">
            <w:pPr>
              <w:rPr>
                <w:rStyle w:val="apple-style-span"/>
              </w:rPr>
            </w:pPr>
            <w:r>
              <w:rPr>
                <w:rStyle w:val="apple-style-span"/>
                <w:bCs/>
                <w:color w:val="252525"/>
              </w:rPr>
              <w:t>Дэвид Митчелл</w:t>
            </w:r>
            <w:r w:rsidRPr="00F57293">
              <w:rPr>
                <w:rStyle w:val="apple-style-span"/>
                <w:bCs/>
                <w:color w:val="252525"/>
              </w:rPr>
              <w:t xml:space="preserve"> </w:t>
            </w:r>
            <w:r w:rsidRPr="00F57293">
              <w:rPr>
                <w:rStyle w:val="apple-style-span"/>
                <w:color w:val="000000"/>
              </w:rPr>
              <w:t>«</w:t>
            </w:r>
            <w:r>
              <w:rPr>
                <w:rStyle w:val="apple-style-span"/>
                <w:color w:val="000000"/>
              </w:rPr>
              <w:t>Лужок черного лебедя</w:t>
            </w:r>
            <w:r w:rsidRPr="00F57293">
              <w:rPr>
                <w:rStyle w:val="apple-style-span"/>
                <w:color w:val="000000"/>
              </w:rPr>
              <w:t>»</w:t>
            </w:r>
          </w:p>
          <w:p w:rsidR="000D0B39" w:rsidRPr="00B46C8F" w:rsidRDefault="000D0B39" w:rsidP="00F85F93">
            <w:pPr>
              <w:rPr>
                <w:rStyle w:val="apple-converted-space"/>
              </w:rPr>
            </w:pPr>
            <w:proofErr w:type="spellStart"/>
            <w:r w:rsidRPr="00F57293">
              <w:rPr>
                <w:rStyle w:val="apple-style-span"/>
                <w:color w:val="000000"/>
              </w:rPr>
              <w:t>Бернхард</w:t>
            </w:r>
            <w:proofErr w:type="spellEnd"/>
            <w:r w:rsidRPr="00F57293">
              <w:rPr>
                <w:rStyle w:val="apple-style-span"/>
                <w:color w:val="000000"/>
              </w:rPr>
              <w:t xml:space="preserve"> </w:t>
            </w:r>
            <w:proofErr w:type="spellStart"/>
            <w:r w:rsidRPr="00F57293">
              <w:rPr>
                <w:rStyle w:val="apple-style-span"/>
                <w:color w:val="000000"/>
              </w:rPr>
              <w:t>Шлинк</w:t>
            </w:r>
            <w:proofErr w:type="spellEnd"/>
            <w:r w:rsidRPr="00F57293">
              <w:rPr>
                <w:rStyle w:val="apple-style-span"/>
                <w:color w:val="000000"/>
              </w:rPr>
              <w:t xml:space="preserve"> «Чтец»</w:t>
            </w:r>
            <w:r w:rsidRPr="00F57293">
              <w:rPr>
                <w:rStyle w:val="apple-converted-space"/>
                <w:color w:val="000000"/>
              </w:rPr>
              <w:t> </w:t>
            </w:r>
          </w:p>
          <w:p w:rsidR="000D0B39" w:rsidRPr="00B46C8F" w:rsidRDefault="000D0B39" w:rsidP="00F85F93">
            <w:r w:rsidRPr="00B46C8F">
              <w:t xml:space="preserve">Патрик </w:t>
            </w:r>
            <w:proofErr w:type="spellStart"/>
            <w:r w:rsidRPr="00B46C8F">
              <w:t>Зюскинд</w:t>
            </w:r>
            <w:proofErr w:type="spellEnd"/>
            <w:r w:rsidRPr="00B46C8F">
              <w:t xml:space="preserve"> «Парфюмер»</w:t>
            </w:r>
          </w:p>
          <w:p w:rsidR="000D0B39" w:rsidRPr="00B46C8F" w:rsidRDefault="000D0B39" w:rsidP="00F85F93">
            <w:r w:rsidRPr="00B46C8F">
              <w:t>Коэльо Пауло «Алхимик»</w:t>
            </w:r>
          </w:p>
          <w:p w:rsidR="000D0B39" w:rsidRPr="008F4F57" w:rsidRDefault="000D0B39" w:rsidP="00F85F93">
            <w:r w:rsidRPr="00B46C8F">
              <w:t xml:space="preserve">Марио </w:t>
            </w:r>
            <w:proofErr w:type="spellStart"/>
            <w:r w:rsidRPr="00B46C8F">
              <w:t>Варгас</w:t>
            </w:r>
            <w:proofErr w:type="spellEnd"/>
            <w:r w:rsidRPr="00B46C8F">
              <w:t xml:space="preserve"> </w:t>
            </w:r>
            <w:proofErr w:type="spellStart"/>
            <w:r w:rsidRPr="00B46C8F">
              <w:t>Льоса</w:t>
            </w:r>
            <w:proofErr w:type="spellEnd"/>
            <w:r w:rsidRPr="00B46C8F">
              <w:t xml:space="preserve"> </w:t>
            </w:r>
            <w:r w:rsidRPr="008F4F57">
              <w:rPr>
                <w:rStyle w:val="apple-style-span"/>
              </w:rPr>
              <w:t>«</w:t>
            </w:r>
            <w:hyperlink r:id="rId6" w:tooltip="Город и псы" w:history="1">
              <w:r w:rsidRPr="00F57293">
                <w:rPr>
                  <w:rStyle w:val="a8"/>
                  <w:color w:val="auto"/>
                  <w:u w:val="none"/>
                </w:rPr>
                <w:t>Город и псы</w:t>
              </w:r>
            </w:hyperlink>
            <w:r w:rsidRPr="008F4F57">
              <w:rPr>
                <w:rStyle w:val="apple-style-span"/>
              </w:rPr>
              <w:t>»</w:t>
            </w:r>
          </w:p>
          <w:p w:rsidR="000D0B39" w:rsidRPr="00B46C8F" w:rsidRDefault="000D0B39" w:rsidP="00F85F93">
            <w:pPr>
              <w:pStyle w:val="a4"/>
              <w:spacing w:after="0"/>
            </w:pPr>
            <w:r w:rsidRPr="00B46C8F">
              <w:t>Габриель Гарсиа Маркес «Сто лет одиночества»</w:t>
            </w:r>
          </w:p>
          <w:p w:rsidR="000D0B39" w:rsidRPr="00B46C8F" w:rsidRDefault="000D0B39" w:rsidP="00F85F93">
            <w:proofErr w:type="spellStart"/>
            <w:r w:rsidRPr="00B46C8F">
              <w:t>Киндзабуро</w:t>
            </w:r>
            <w:proofErr w:type="spellEnd"/>
            <w:r w:rsidRPr="00B46C8F">
              <w:t xml:space="preserve"> </w:t>
            </w:r>
            <w:proofErr w:type="spellStart"/>
            <w:r w:rsidRPr="00B46C8F">
              <w:t>Оэ</w:t>
            </w:r>
            <w:proofErr w:type="spellEnd"/>
            <w:r w:rsidRPr="00B46C8F">
              <w:t xml:space="preserve">  «</w:t>
            </w:r>
            <w:r w:rsidRPr="00F57293">
              <w:rPr>
                <w:rStyle w:val="a9"/>
                <w:b/>
                <w:bCs/>
                <w:i w:val="0"/>
                <w:iCs w:val="0"/>
                <w:color w:val="545454"/>
              </w:rPr>
              <w:t>Объяли</w:t>
            </w:r>
            <w:r w:rsidRPr="00F57293">
              <w:rPr>
                <w:rStyle w:val="apple-converted-space"/>
                <w:color w:val="545454"/>
              </w:rPr>
              <w:t> </w:t>
            </w:r>
            <w:r w:rsidRPr="00F57293">
              <w:rPr>
                <w:rStyle w:val="apple-style-span"/>
                <w:color w:val="545454"/>
              </w:rPr>
              <w:t>меня воды до души моей»</w:t>
            </w:r>
          </w:p>
          <w:p w:rsidR="000D0B39" w:rsidRDefault="000D0B39" w:rsidP="00F85F93">
            <w:proofErr w:type="spellStart"/>
            <w:r w:rsidRPr="00B46C8F">
              <w:t>Орхан</w:t>
            </w:r>
            <w:proofErr w:type="spellEnd"/>
            <w:r w:rsidRPr="00B46C8F">
              <w:t xml:space="preserve"> </w:t>
            </w:r>
            <w:proofErr w:type="spellStart"/>
            <w:r w:rsidRPr="00B46C8F">
              <w:t>Памук</w:t>
            </w:r>
            <w:proofErr w:type="spellEnd"/>
            <w:r w:rsidRPr="00B46C8F">
              <w:t xml:space="preserve"> «Черная книга»</w:t>
            </w:r>
          </w:p>
          <w:p w:rsidR="000D0B39" w:rsidRPr="00B46C8F" w:rsidRDefault="000D0B39" w:rsidP="00F85F93">
            <w:r>
              <w:t>Джулиан Барнс «</w:t>
            </w:r>
            <w:proofErr w:type="spellStart"/>
            <w:r>
              <w:t>Тстория</w:t>
            </w:r>
            <w:proofErr w:type="spellEnd"/>
            <w:r>
              <w:t xml:space="preserve"> мира в 10 1/2 главах»</w:t>
            </w:r>
          </w:p>
          <w:p w:rsidR="000D0B39" w:rsidRPr="00B46C8F" w:rsidRDefault="000D0B39" w:rsidP="00F85F93">
            <w:pPr>
              <w:pStyle w:val="a4"/>
              <w:spacing w:after="0"/>
            </w:pPr>
            <w:r w:rsidRPr="00B46C8F">
              <w:t>Джон Фаулз «</w:t>
            </w:r>
            <w:r w:rsidRPr="00B46C8F">
              <w:rPr>
                <w:rStyle w:val="apple-style-span"/>
              </w:rPr>
              <w:t>Женщина французского лейтенанта</w:t>
            </w:r>
            <w:r w:rsidRPr="00B46C8F">
              <w:t>»</w:t>
            </w:r>
          </w:p>
          <w:p w:rsidR="000D0B39" w:rsidRPr="00B46C8F" w:rsidRDefault="000D0B39" w:rsidP="00F85F93">
            <w:pPr>
              <w:pStyle w:val="a4"/>
              <w:spacing w:after="0"/>
            </w:pPr>
            <w:r w:rsidRPr="00B46C8F">
              <w:t>Умберто</w:t>
            </w:r>
            <w:proofErr w:type="gramStart"/>
            <w:r w:rsidRPr="00B46C8F">
              <w:t xml:space="preserve"> Э</w:t>
            </w:r>
            <w:proofErr w:type="gramEnd"/>
            <w:r w:rsidRPr="00B46C8F">
              <w:t>ко «Имя розы»</w:t>
            </w:r>
          </w:p>
          <w:p w:rsidR="000D0B39" w:rsidRPr="00373BE1" w:rsidRDefault="000D0B39" w:rsidP="00F85F93">
            <w:pPr>
              <w:pStyle w:val="a4"/>
              <w:spacing w:after="0"/>
            </w:pPr>
            <w:r w:rsidRPr="00F57293">
              <w:rPr>
                <w:lang w:val="kk-KZ"/>
              </w:rPr>
              <w:t xml:space="preserve">Чингиз Айтматов </w:t>
            </w:r>
            <w:r w:rsidRPr="00297EF1">
              <w:t>«Тавро Кассандры»</w:t>
            </w:r>
          </w:p>
        </w:tc>
        <w:tc>
          <w:tcPr>
            <w:tcW w:w="720" w:type="dxa"/>
            <w:shd w:val="clear" w:color="auto" w:fill="auto"/>
          </w:tcPr>
          <w:p w:rsidR="000D0B39" w:rsidRPr="00F57293" w:rsidRDefault="000D0B39" w:rsidP="00F85F93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vMerge/>
            <w:shd w:val="clear" w:color="auto" w:fill="auto"/>
          </w:tcPr>
          <w:p w:rsidR="000D0B39" w:rsidRPr="00F57293" w:rsidRDefault="000D0B39" w:rsidP="00F85F93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vMerge/>
            <w:shd w:val="clear" w:color="auto" w:fill="auto"/>
          </w:tcPr>
          <w:p w:rsidR="000D0B39" w:rsidRPr="00F57293" w:rsidRDefault="000D0B39" w:rsidP="00F85F93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</w:tcPr>
          <w:p w:rsidR="000D0B39" w:rsidRPr="00F57293" w:rsidRDefault="000D0B39" w:rsidP="00F85F93">
            <w:pPr>
              <w:jc w:val="center"/>
              <w:rPr>
                <w:sz w:val="20"/>
                <w:szCs w:val="20"/>
              </w:rPr>
            </w:pPr>
          </w:p>
        </w:tc>
      </w:tr>
      <w:tr w:rsidR="000D0B39" w:rsidRPr="00F57293" w:rsidTr="00F85F93">
        <w:trPr>
          <w:cantSplit/>
          <w:trHeight w:val="357"/>
        </w:trPr>
        <w:tc>
          <w:tcPr>
            <w:tcW w:w="648" w:type="dxa"/>
            <w:shd w:val="clear" w:color="auto" w:fill="auto"/>
          </w:tcPr>
          <w:p w:rsidR="000D0B39" w:rsidRPr="00F57293" w:rsidRDefault="000D0B39" w:rsidP="00F85F93">
            <w:pPr>
              <w:jc w:val="center"/>
              <w:rPr>
                <w:sz w:val="20"/>
                <w:szCs w:val="20"/>
              </w:rPr>
            </w:pPr>
            <w:r w:rsidRPr="00F57293">
              <w:rPr>
                <w:sz w:val="20"/>
                <w:szCs w:val="20"/>
              </w:rPr>
              <w:t>2</w:t>
            </w:r>
          </w:p>
        </w:tc>
        <w:tc>
          <w:tcPr>
            <w:tcW w:w="4680" w:type="dxa"/>
            <w:shd w:val="clear" w:color="auto" w:fill="auto"/>
          </w:tcPr>
          <w:p w:rsidR="000D0B39" w:rsidRPr="004E7250" w:rsidRDefault="000D0B39" w:rsidP="00F85F93">
            <w:proofErr w:type="spellStart"/>
            <w:r w:rsidRPr="00985B68">
              <w:t>Тендеции</w:t>
            </w:r>
            <w:proofErr w:type="spellEnd"/>
            <w:r w:rsidRPr="00985B68">
              <w:t xml:space="preserve"> развития современной западноевропейской и восточной  прозы.</w:t>
            </w:r>
          </w:p>
        </w:tc>
        <w:tc>
          <w:tcPr>
            <w:tcW w:w="720" w:type="dxa"/>
            <w:shd w:val="clear" w:color="auto" w:fill="auto"/>
          </w:tcPr>
          <w:p w:rsidR="000D0B39" w:rsidRPr="00F57293" w:rsidRDefault="000D0B39" w:rsidP="00F85F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620" w:type="dxa"/>
            <w:vMerge/>
            <w:shd w:val="clear" w:color="auto" w:fill="auto"/>
          </w:tcPr>
          <w:p w:rsidR="000D0B39" w:rsidRPr="00F57293" w:rsidRDefault="000D0B39" w:rsidP="00F85F93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vMerge/>
            <w:shd w:val="clear" w:color="auto" w:fill="auto"/>
          </w:tcPr>
          <w:p w:rsidR="000D0B39" w:rsidRPr="00F57293" w:rsidRDefault="000D0B39" w:rsidP="00F85F93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</w:tcPr>
          <w:p w:rsidR="000D0B39" w:rsidRPr="00F57293" w:rsidRDefault="000D0B39" w:rsidP="00F85F93">
            <w:pPr>
              <w:jc w:val="center"/>
              <w:rPr>
                <w:sz w:val="20"/>
                <w:szCs w:val="20"/>
              </w:rPr>
            </w:pPr>
          </w:p>
        </w:tc>
      </w:tr>
      <w:tr w:rsidR="000D0B39" w:rsidRPr="00F57293" w:rsidTr="00F85F93">
        <w:trPr>
          <w:cantSplit/>
          <w:trHeight w:val="357"/>
        </w:trPr>
        <w:tc>
          <w:tcPr>
            <w:tcW w:w="648" w:type="dxa"/>
            <w:shd w:val="clear" w:color="auto" w:fill="auto"/>
          </w:tcPr>
          <w:p w:rsidR="000D0B39" w:rsidRPr="00F57293" w:rsidRDefault="000D0B39" w:rsidP="00F85F93">
            <w:pPr>
              <w:jc w:val="center"/>
              <w:rPr>
                <w:sz w:val="20"/>
                <w:szCs w:val="20"/>
              </w:rPr>
            </w:pPr>
            <w:r w:rsidRPr="00F57293">
              <w:rPr>
                <w:sz w:val="20"/>
                <w:szCs w:val="20"/>
              </w:rPr>
              <w:t>3</w:t>
            </w:r>
          </w:p>
        </w:tc>
        <w:tc>
          <w:tcPr>
            <w:tcW w:w="4680" w:type="dxa"/>
            <w:shd w:val="clear" w:color="auto" w:fill="auto"/>
          </w:tcPr>
          <w:p w:rsidR="000D0B39" w:rsidRPr="004E7250" w:rsidRDefault="000D0B39" w:rsidP="00F85F93">
            <w:r w:rsidRPr="00985B68">
              <w:t>Интертекстуальность как тенденция развития современной прозы</w:t>
            </w:r>
          </w:p>
        </w:tc>
        <w:tc>
          <w:tcPr>
            <w:tcW w:w="720" w:type="dxa"/>
            <w:shd w:val="clear" w:color="auto" w:fill="auto"/>
          </w:tcPr>
          <w:p w:rsidR="000D0B39" w:rsidRPr="00F57293" w:rsidRDefault="000D0B39" w:rsidP="00F85F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620" w:type="dxa"/>
            <w:vMerge/>
            <w:shd w:val="clear" w:color="auto" w:fill="auto"/>
          </w:tcPr>
          <w:p w:rsidR="000D0B39" w:rsidRPr="00F57293" w:rsidRDefault="000D0B39" w:rsidP="00F85F93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vMerge/>
            <w:shd w:val="clear" w:color="auto" w:fill="auto"/>
          </w:tcPr>
          <w:p w:rsidR="000D0B39" w:rsidRPr="00F57293" w:rsidRDefault="000D0B39" w:rsidP="00F85F93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</w:tcPr>
          <w:p w:rsidR="000D0B39" w:rsidRPr="00F57293" w:rsidRDefault="000D0B39" w:rsidP="00F85F93">
            <w:pPr>
              <w:jc w:val="center"/>
              <w:rPr>
                <w:sz w:val="20"/>
                <w:szCs w:val="20"/>
              </w:rPr>
            </w:pPr>
          </w:p>
        </w:tc>
      </w:tr>
      <w:tr w:rsidR="000D0B39" w:rsidRPr="00F57293" w:rsidTr="00F85F93">
        <w:trPr>
          <w:cantSplit/>
          <w:trHeight w:val="357"/>
        </w:trPr>
        <w:tc>
          <w:tcPr>
            <w:tcW w:w="648" w:type="dxa"/>
            <w:shd w:val="clear" w:color="auto" w:fill="auto"/>
          </w:tcPr>
          <w:p w:rsidR="000D0B39" w:rsidRPr="00F57293" w:rsidRDefault="000D0B39" w:rsidP="00F85F93">
            <w:pPr>
              <w:jc w:val="center"/>
              <w:rPr>
                <w:sz w:val="20"/>
                <w:szCs w:val="20"/>
              </w:rPr>
            </w:pPr>
            <w:r w:rsidRPr="00F57293">
              <w:rPr>
                <w:sz w:val="20"/>
                <w:szCs w:val="20"/>
              </w:rPr>
              <w:t>4</w:t>
            </w:r>
          </w:p>
        </w:tc>
        <w:tc>
          <w:tcPr>
            <w:tcW w:w="4680" w:type="dxa"/>
            <w:shd w:val="clear" w:color="auto" w:fill="auto"/>
          </w:tcPr>
          <w:p w:rsidR="000D0B39" w:rsidRPr="004E7250" w:rsidRDefault="000D0B39" w:rsidP="00F85F93">
            <w:r>
              <w:t>Сюрреализм.</w:t>
            </w:r>
            <w:r w:rsidRPr="00985B68">
              <w:t xml:space="preserve"> Театр абсурда</w:t>
            </w:r>
            <w:r>
              <w:t>.</w:t>
            </w:r>
            <w:r w:rsidRPr="00985B68">
              <w:t xml:space="preserve"> </w:t>
            </w:r>
            <w:r>
              <w:t xml:space="preserve"> </w:t>
            </w:r>
          </w:p>
        </w:tc>
        <w:tc>
          <w:tcPr>
            <w:tcW w:w="720" w:type="dxa"/>
            <w:shd w:val="clear" w:color="auto" w:fill="auto"/>
          </w:tcPr>
          <w:p w:rsidR="000D0B39" w:rsidRPr="00F57293" w:rsidRDefault="000D0B39" w:rsidP="00F85F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620" w:type="dxa"/>
            <w:vMerge/>
            <w:shd w:val="clear" w:color="auto" w:fill="auto"/>
          </w:tcPr>
          <w:p w:rsidR="000D0B39" w:rsidRPr="00F57293" w:rsidRDefault="000D0B39" w:rsidP="00F85F93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vMerge/>
            <w:shd w:val="clear" w:color="auto" w:fill="auto"/>
          </w:tcPr>
          <w:p w:rsidR="000D0B39" w:rsidRPr="00F57293" w:rsidRDefault="000D0B39" w:rsidP="00F85F93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</w:tcPr>
          <w:p w:rsidR="000D0B39" w:rsidRPr="00F57293" w:rsidRDefault="000D0B39" w:rsidP="00F85F93">
            <w:pPr>
              <w:jc w:val="center"/>
              <w:rPr>
                <w:sz w:val="20"/>
                <w:szCs w:val="20"/>
              </w:rPr>
            </w:pPr>
          </w:p>
        </w:tc>
      </w:tr>
      <w:tr w:rsidR="000D0B39" w:rsidRPr="00F57293" w:rsidTr="00F85F93">
        <w:trPr>
          <w:cantSplit/>
          <w:trHeight w:val="357"/>
        </w:trPr>
        <w:tc>
          <w:tcPr>
            <w:tcW w:w="648" w:type="dxa"/>
            <w:shd w:val="clear" w:color="auto" w:fill="auto"/>
          </w:tcPr>
          <w:p w:rsidR="000D0B39" w:rsidRPr="00F57293" w:rsidRDefault="000D0B39" w:rsidP="00F85F93">
            <w:pPr>
              <w:jc w:val="center"/>
              <w:rPr>
                <w:sz w:val="20"/>
                <w:szCs w:val="20"/>
              </w:rPr>
            </w:pPr>
            <w:r w:rsidRPr="00F57293">
              <w:rPr>
                <w:sz w:val="20"/>
                <w:szCs w:val="20"/>
              </w:rPr>
              <w:t>5</w:t>
            </w:r>
          </w:p>
        </w:tc>
        <w:tc>
          <w:tcPr>
            <w:tcW w:w="4680" w:type="dxa"/>
            <w:shd w:val="clear" w:color="auto" w:fill="auto"/>
          </w:tcPr>
          <w:p w:rsidR="000D0B39" w:rsidRPr="004E7250" w:rsidRDefault="000D0B39" w:rsidP="00F85F93">
            <w:r w:rsidRPr="00985B68">
              <w:t>«</w:t>
            </w:r>
            <w:r>
              <w:t>П</w:t>
            </w:r>
            <w:r w:rsidRPr="00985B68">
              <w:t>оток сознания».</w:t>
            </w:r>
          </w:p>
        </w:tc>
        <w:tc>
          <w:tcPr>
            <w:tcW w:w="720" w:type="dxa"/>
            <w:shd w:val="clear" w:color="auto" w:fill="auto"/>
          </w:tcPr>
          <w:p w:rsidR="000D0B39" w:rsidRPr="00F57293" w:rsidRDefault="000D0B39" w:rsidP="00F85F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620" w:type="dxa"/>
            <w:vMerge/>
            <w:shd w:val="clear" w:color="auto" w:fill="auto"/>
          </w:tcPr>
          <w:p w:rsidR="000D0B39" w:rsidRPr="00F57293" w:rsidRDefault="000D0B39" w:rsidP="00F85F93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vMerge/>
            <w:shd w:val="clear" w:color="auto" w:fill="auto"/>
          </w:tcPr>
          <w:p w:rsidR="000D0B39" w:rsidRPr="00F57293" w:rsidRDefault="000D0B39" w:rsidP="00F85F93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</w:tcPr>
          <w:p w:rsidR="000D0B39" w:rsidRPr="00F57293" w:rsidRDefault="000D0B39" w:rsidP="00F85F93">
            <w:pPr>
              <w:jc w:val="center"/>
              <w:rPr>
                <w:sz w:val="20"/>
                <w:szCs w:val="20"/>
              </w:rPr>
            </w:pPr>
          </w:p>
        </w:tc>
      </w:tr>
      <w:tr w:rsidR="000D0B39" w:rsidRPr="00F57293" w:rsidTr="00F85F93">
        <w:trPr>
          <w:cantSplit/>
          <w:trHeight w:val="357"/>
        </w:trPr>
        <w:tc>
          <w:tcPr>
            <w:tcW w:w="648" w:type="dxa"/>
            <w:shd w:val="clear" w:color="auto" w:fill="auto"/>
          </w:tcPr>
          <w:p w:rsidR="000D0B39" w:rsidRPr="00F57293" w:rsidRDefault="000D0B39" w:rsidP="00F85F93">
            <w:pPr>
              <w:jc w:val="center"/>
              <w:rPr>
                <w:sz w:val="20"/>
                <w:szCs w:val="20"/>
              </w:rPr>
            </w:pPr>
            <w:r w:rsidRPr="00F57293">
              <w:rPr>
                <w:sz w:val="20"/>
                <w:szCs w:val="20"/>
              </w:rPr>
              <w:t>6</w:t>
            </w:r>
          </w:p>
        </w:tc>
        <w:tc>
          <w:tcPr>
            <w:tcW w:w="4680" w:type="dxa"/>
            <w:shd w:val="clear" w:color="auto" w:fill="auto"/>
          </w:tcPr>
          <w:p w:rsidR="000D0B39" w:rsidRPr="004E7250" w:rsidRDefault="000D0B39" w:rsidP="00F85F93">
            <w:proofErr w:type="spellStart"/>
            <w:r w:rsidRPr="00985B68">
              <w:t>Неомифологизм</w:t>
            </w:r>
            <w:proofErr w:type="spellEnd"/>
          </w:p>
        </w:tc>
        <w:tc>
          <w:tcPr>
            <w:tcW w:w="720" w:type="dxa"/>
            <w:shd w:val="clear" w:color="auto" w:fill="auto"/>
          </w:tcPr>
          <w:p w:rsidR="000D0B39" w:rsidRPr="00F57293" w:rsidRDefault="000D0B39" w:rsidP="00F85F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620" w:type="dxa"/>
            <w:vMerge/>
            <w:shd w:val="clear" w:color="auto" w:fill="auto"/>
          </w:tcPr>
          <w:p w:rsidR="000D0B39" w:rsidRPr="00F57293" w:rsidRDefault="000D0B39" w:rsidP="00F85F93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vMerge/>
            <w:shd w:val="clear" w:color="auto" w:fill="auto"/>
          </w:tcPr>
          <w:p w:rsidR="000D0B39" w:rsidRPr="00F57293" w:rsidRDefault="000D0B39" w:rsidP="00F85F93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:rsidR="000D0B39" w:rsidRPr="00F57293" w:rsidRDefault="000D0B39" w:rsidP="00F85F93">
            <w:pPr>
              <w:jc w:val="center"/>
              <w:rPr>
                <w:sz w:val="20"/>
                <w:szCs w:val="20"/>
              </w:rPr>
            </w:pPr>
          </w:p>
        </w:tc>
      </w:tr>
      <w:tr w:rsidR="000D0B39" w:rsidRPr="00F57293" w:rsidTr="00F85F93">
        <w:trPr>
          <w:cantSplit/>
          <w:trHeight w:val="357"/>
        </w:trPr>
        <w:tc>
          <w:tcPr>
            <w:tcW w:w="648" w:type="dxa"/>
            <w:shd w:val="clear" w:color="auto" w:fill="auto"/>
          </w:tcPr>
          <w:p w:rsidR="000D0B39" w:rsidRPr="00F57293" w:rsidRDefault="000D0B39" w:rsidP="00F85F93">
            <w:pPr>
              <w:jc w:val="center"/>
              <w:rPr>
                <w:sz w:val="20"/>
                <w:szCs w:val="20"/>
              </w:rPr>
            </w:pPr>
            <w:r w:rsidRPr="00F57293">
              <w:rPr>
                <w:sz w:val="20"/>
                <w:szCs w:val="20"/>
              </w:rPr>
              <w:t>7</w:t>
            </w:r>
          </w:p>
        </w:tc>
        <w:tc>
          <w:tcPr>
            <w:tcW w:w="4680" w:type="dxa"/>
            <w:shd w:val="clear" w:color="auto" w:fill="auto"/>
          </w:tcPr>
          <w:p w:rsidR="000D0B39" w:rsidRPr="00B167AC" w:rsidRDefault="000D0B39" w:rsidP="00F85F93">
            <w:pPr>
              <w:jc w:val="both"/>
            </w:pPr>
            <w:r>
              <w:t>Н</w:t>
            </w:r>
            <w:r w:rsidRPr="000068C9">
              <w:t xml:space="preserve">ациональные формы </w:t>
            </w:r>
            <w:r w:rsidRPr="00985B68">
              <w:t>п</w:t>
            </w:r>
            <w:r w:rsidRPr="000068C9">
              <w:t>остмодернизм</w:t>
            </w:r>
            <w:r>
              <w:t>а</w:t>
            </w:r>
            <w:r w:rsidRPr="00985B68">
              <w:t>.</w:t>
            </w:r>
          </w:p>
        </w:tc>
        <w:tc>
          <w:tcPr>
            <w:tcW w:w="720" w:type="dxa"/>
            <w:shd w:val="clear" w:color="auto" w:fill="auto"/>
          </w:tcPr>
          <w:p w:rsidR="000D0B39" w:rsidRPr="00F57293" w:rsidRDefault="000D0B39" w:rsidP="00F85F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620" w:type="dxa"/>
            <w:vMerge/>
            <w:shd w:val="clear" w:color="auto" w:fill="auto"/>
          </w:tcPr>
          <w:p w:rsidR="000D0B39" w:rsidRPr="00F57293" w:rsidRDefault="000D0B39" w:rsidP="00F85F93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vMerge/>
            <w:shd w:val="clear" w:color="auto" w:fill="auto"/>
          </w:tcPr>
          <w:p w:rsidR="000D0B39" w:rsidRPr="00F57293" w:rsidRDefault="000D0B39" w:rsidP="00F85F93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:rsidR="000D0B39" w:rsidRPr="00F57293" w:rsidRDefault="000D0B39" w:rsidP="00F85F93">
            <w:pPr>
              <w:jc w:val="center"/>
              <w:rPr>
                <w:sz w:val="20"/>
                <w:szCs w:val="20"/>
              </w:rPr>
            </w:pPr>
          </w:p>
        </w:tc>
      </w:tr>
      <w:tr w:rsidR="000D0B39" w:rsidRPr="00F57293" w:rsidTr="00F85F93">
        <w:trPr>
          <w:cantSplit/>
          <w:trHeight w:val="357"/>
        </w:trPr>
        <w:tc>
          <w:tcPr>
            <w:tcW w:w="648" w:type="dxa"/>
            <w:shd w:val="clear" w:color="auto" w:fill="auto"/>
          </w:tcPr>
          <w:p w:rsidR="000D0B39" w:rsidRPr="00F57293" w:rsidRDefault="000D0B39" w:rsidP="00F85F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680" w:type="dxa"/>
            <w:shd w:val="clear" w:color="auto" w:fill="auto"/>
          </w:tcPr>
          <w:p w:rsidR="000D0B39" w:rsidRPr="00985B68" w:rsidRDefault="000D0B39" w:rsidP="00F85F93">
            <w:pPr>
              <w:jc w:val="both"/>
            </w:pPr>
          </w:p>
        </w:tc>
        <w:tc>
          <w:tcPr>
            <w:tcW w:w="720" w:type="dxa"/>
            <w:shd w:val="clear" w:color="auto" w:fill="auto"/>
          </w:tcPr>
          <w:p w:rsidR="000D0B39" w:rsidRPr="00F57293" w:rsidRDefault="000D0B39" w:rsidP="00F85F93">
            <w:pPr>
              <w:rPr>
                <w:sz w:val="20"/>
                <w:szCs w:val="20"/>
              </w:rPr>
            </w:pPr>
            <w:r w:rsidRPr="00F57293">
              <w:rPr>
                <w:sz w:val="20"/>
                <w:szCs w:val="20"/>
              </w:rPr>
              <w:t>40</w:t>
            </w:r>
          </w:p>
        </w:tc>
        <w:tc>
          <w:tcPr>
            <w:tcW w:w="1620" w:type="dxa"/>
            <w:shd w:val="clear" w:color="auto" w:fill="auto"/>
          </w:tcPr>
          <w:p w:rsidR="000D0B39" w:rsidRPr="00F57293" w:rsidRDefault="000D0B39" w:rsidP="00F85F93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:rsidR="000D0B39" w:rsidRPr="00F57293" w:rsidRDefault="000D0B39" w:rsidP="00F85F93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:rsidR="000D0B39" w:rsidRPr="00F57293" w:rsidRDefault="000D0B39" w:rsidP="00F85F93">
            <w:pPr>
              <w:jc w:val="center"/>
              <w:rPr>
                <w:sz w:val="20"/>
                <w:szCs w:val="20"/>
              </w:rPr>
            </w:pPr>
          </w:p>
        </w:tc>
      </w:tr>
      <w:tr w:rsidR="000D0B39" w:rsidRPr="00F57293" w:rsidTr="00F85F93">
        <w:trPr>
          <w:cantSplit/>
          <w:trHeight w:val="357"/>
        </w:trPr>
        <w:tc>
          <w:tcPr>
            <w:tcW w:w="9828" w:type="dxa"/>
            <w:gridSpan w:val="6"/>
            <w:shd w:val="clear" w:color="auto" w:fill="auto"/>
          </w:tcPr>
          <w:p w:rsidR="000D0B39" w:rsidRPr="00F57293" w:rsidRDefault="000D0B39" w:rsidP="00F85F93">
            <w:pPr>
              <w:jc w:val="center"/>
              <w:rPr>
                <w:b/>
                <w:sz w:val="20"/>
                <w:szCs w:val="20"/>
              </w:rPr>
            </w:pPr>
            <w:r w:rsidRPr="00F57293">
              <w:rPr>
                <w:b/>
                <w:sz w:val="20"/>
                <w:szCs w:val="20"/>
              </w:rPr>
              <w:t>Другие виды работ по СРМ</w:t>
            </w:r>
          </w:p>
        </w:tc>
      </w:tr>
      <w:tr w:rsidR="000D0B39" w:rsidRPr="00F57293" w:rsidTr="00F85F93">
        <w:trPr>
          <w:cantSplit/>
          <w:trHeight w:val="357"/>
        </w:trPr>
        <w:tc>
          <w:tcPr>
            <w:tcW w:w="648" w:type="dxa"/>
            <w:shd w:val="clear" w:color="auto" w:fill="auto"/>
          </w:tcPr>
          <w:p w:rsidR="000D0B39" w:rsidRPr="00F57293" w:rsidRDefault="000D0B39" w:rsidP="00F85F93">
            <w:pPr>
              <w:rPr>
                <w:sz w:val="20"/>
                <w:szCs w:val="20"/>
              </w:rPr>
            </w:pPr>
          </w:p>
        </w:tc>
        <w:tc>
          <w:tcPr>
            <w:tcW w:w="4680" w:type="dxa"/>
            <w:shd w:val="clear" w:color="auto" w:fill="auto"/>
          </w:tcPr>
          <w:p w:rsidR="000D0B39" w:rsidRPr="00F57293" w:rsidRDefault="000D0B39" w:rsidP="00F85F93">
            <w:pPr>
              <w:rPr>
                <w:color w:val="000000"/>
                <w:sz w:val="20"/>
                <w:szCs w:val="20"/>
              </w:rPr>
            </w:pPr>
            <w:r w:rsidRPr="00F57293">
              <w:rPr>
                <w:color w:val="000000"/>
                <w:sz w:val="20"/>
                <w:szCs w:val="20"/>
              </w:rPr>
              <w:t>Подготовка к лекционным занятиям (</w:t>
            </w:r>
            <w:r w:rsidRPr="00F57293">
              <w:rPr>
                <w:sz w:val="20"/>
                <w:szCs w:val="20"/>
              </w:rPr>
              <w:t>05 х</w:t>
            </w:r>
            <w:r w:rsidRPr="00F57293">
              <w:rPr>
                <w:color w:val="000000"/>
                <w:sz w:val="20"/>
                <w:szCs w:val="20"/>
              </w:rPr>
              <w:t xml:space="preserve"> кол-во </w:t>
            </w:r>
            <w:proofErr w:type="spellStart"/>
            <w:r w:rsidRPr="00F57293">
              <w:rPr>
                <w:sz w:val="20"/>
                <w:szCs w:val="20"/>
              </w:rPr>
              <w:t>зан</w:t>
            </w:r>
            <w:proofErr w:type="spellEnd"/>
            <w:r w:rsidRPr="00F57293">
              <w:rPr>
                <w:color w:val="000000"/>
                <w:sz w:val="20"/>
                <w:szCs w:val="20"/>
              </w:rPr>
              <w:t>.)</w:t>
            </w:r>
          </w:p>
        </w:tc>
        <w:tc>
          <w:tcPr>
            <w:tcW w:w="720" w:type="dxa"/>
            <w:shd w:val="clear" w:color="auto" w:fill="auto"/>
          </w:tcPr>
          <w:p w:rsidR="000D0B39" w:rsidRPr="00F57293" w:rsidRDefault="000D0B39" w:rsidP="00F85F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620" w:type="dxa"/>
            <w:shd w:val="clear" w:color="auto" w:fill="auto"/>
          </w:tcPr>
          <w:p w:rsidR="000D0B39" w:rsidRPr="00F57293" w:rsidRDefault="000D0B39" w:rsidP="00F85F93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</w:tcPr>
          <w:p w:rsidR="000D0B39" w:rsidRPr="00F57293" w:rsidRDefault="000D0B39" w:rsidP="00F85F93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</w:tcPr>
          <w:p w:rsidR="000D0B39" w:rsidRPr="00F57293" w:rsidRDefault="000D0B39" w:rsidP="00F85F93">
            <w:pPr>
              <w:jc w:val="center"/>
              <w:rPr>
                <w:sz w:val="20"/>
                <w:szCs w:val="20"/>
              </w:rPr>
            </w:pPr>
          </w:p>
        </w:tc>
      </w:tr>
      <w:tr w:rsidR="000D0B39" w:rsidRPr="00F57293" w:rsidTr="00F85F93">
        <w:trPr>
          <w:cantSplit/>
          <w:trHeight w:val="357"/>
        </w:trPr>
        <w:tc>
          <w:tcPr>
            <w:tcW w:w="648" w:type="dxa"/>
            <w:shd w:val="clear" w:color="auto" w:fill="auto"/>
          </w:tcPr>
          <w:p w:rsidR="000D0B39" w:rsidRPr="00F57293" w:rsidRDefault="000D0B39" w:rsidP="00F85F93">
            <w:pPr>
              <w:rPr>
                <w:sz w:val="20"/>
                <w:szCs w:val="20"/>
              </w:rPr>
            </w:pPr>
          </w:p>
        </w:tc>
        <w:tc>
          <w:tcPr>
            <w:tcW w:w="4680" w:type="dxa"/>
            <w:shd w:val="clear" w:color="auto" w:fill="auto"/>
          </w:tcPr>
          <w:p w:rsidR="000D0B39" w:rsidRPr="00F57293" w:rsidRDefault="000D0B39" w:rsidP="00F85F93">
            <w:pPr>
              <w:rPr>
                <w:color w:val="000000"/>
                <w:sz w:val="20"/>
                <w:szCs w:val="20"/>
              </w:rPr>
            </w:pPr>
            <w:r w:rsidRPr="00F57293">
              <w:rPr>
                <w:color w:val="000000"/>
                <w:sz w:val="20"/>
                <w:szCs w:val="20"/>
              </w:rPr>
              <w:t>Подготовка к практическим занятиям (</w:t>
            </w:r>
            <w:r w:rsidRPr="00F57293">
              <w:rPr>
                <w:sz w:val="20"/>
                <w:szCs w:val="20"/>
              </w:rPr>
              <w:t>05 х</w:t>
            </w:r>
            <w:r w:rsidRPr="00F57293">
              <w:rPr>
                <w:color w:val="000000"/>
                <w:sz w:val="20"/>
                <w:szCs w:val="20"/>
              </w:rPr>
              <w:t xml:space="preserve"> кол-во </w:t>
            </w:r>
            <w:proofErr w:type="spellStart"/>
            <w:r w:rsidRPr="00F57293">
              <w:rPr>
                <w:color w:val="000000"/>
                <w:sz w:val="20"/>
                <w:szCs w:val="20"/>
              </w:rPr>
              <w:t>зан</w:t>
            </w:r>
            <w:proofErr w:type="spellEnd"/>
            <w:r w:rsidRPr="00F57293">
              <w:rPr>
                <w:color w:val="000000"/>
                <w:sz w:val="20"/>
                <w:szCs w:val="20"/>
              </w:rPr>
              <w:t>.)</w:t>
            </w:r>
          </w:p>
        </w:tc>
        <w:tc>
          <w:tcPr>
            <w:tcW w:w="720" w:type="dxa"/>
            <w:shd w:val="clear" w:color="auto" w:fill="auto"/>
          </w:tcPr>
          <w:p w:rsidR="000D0B39" w:rsidRPr="00F57293" w:rsidRDefault="000D0B39" w:rsidP="00F85F93">
            <w:pPr>
              <w:rPr>
                <w:sz w:val="20"/>
                <w:szCs w:val="20"/>
              </w:rPr>
            </w:pPr>
            <w:r w:rsidRPr="00F57293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8</w:t>
            </w:r>
          </w:p>
        </w:tc>
        <w:tc>
          <w:tcPr>
            <w:tcW w:w="1620" w:type="dxa"/>
            <w:shd w:val="clear" w:color="auto" w:fill="auto"/>
          </w:tcPr>
          <w:p w:rsidR="000D0B39" w:rsidRPr="00F57293" w:rsidRDefault="000D0B39" w:rsidP="00F85F93">
            <w:pPr>
              <w:rPr>
                <w:sz w:val="20"/>
                <w:szCs w:val="20"/>
              </w:rPr>
            </w:pPr>
            <w:r w:rsidRPr="00F57293">
              <w:rPr>
                <w:sz w:val="20"/>
                <w:szCs w:val="20"/>
              </w:rPr>
              <w:t xml:space="preserve">По выбору </w:t>
            </w:r>
          </w:p>
        </w:tc>
        <w:tc>
          <w:tcPr>
            <w:tcW w:w="1260" w:type="dxa"/>
            <w:shd w:val="clear" w:color="auto" w:fill="auto"/>
          </w:tcPr>
          <w:p w:rsidR="000D0B39" w:rsidRPr="00F57293" w:rsidRDefault="000D0B39" w:rsidP="00F85F93">
            <w:pPr>
              <w:rPr>
                <w:sz w:val="20"/>
                <w:szCs w:val="20"/>
              </w:rPr>
            </w:pPr>
            <w:r w:rsidRPr="00F57293">
              <w:rPr>
                <w:sz w:val="20"/>
                <w:szCs w:val="20"/>
              </w:rPr>
              <w:t>Ответ на занятии</w:t>
            </w:r>
          </w:p>
        </w:tc>
        <w:tc>
          <w:tcPr>
            <w:tcW w:w="900" w:type="dxa"/>
            <w:shd w:val="clear" w:color="auto" w:fill="auto"/>
          </w:tcPr>
          <w:p w:rsidR="000D0B39" w:rsidRPr="00F57293" w:rsidRDefault="000D0B39" w:rsidP="00F85F93">
            <w:pPr>
              <w:rPr>
                <w:sz w:val="20"/>
                <w:szCs w:val="20"/>
              </w:rPr>
            </w:pPr>
            <w:r w:rsidRPr="00F57293">
              <w:rPr>
                <w:sz w:val="20"/>
                <w:szCs w:val="20"/>
              </w:rPr>
              <w:t>Недели1-15</w:t>
            </w:r>
          </w:p>
        </w:tc>
      </w:tr>
      <w:tr w:rsidR="000D0B39" w:rsidRPr="00F57293" w:rsidTr="00F85F93">
        <w:trPr>
          <w:cantSplit/>
          <w:trHeight w:val="357"/>
        </w:trPr>
        <w:tc>
          <w:tcPr>
            <w:tcW w:w="648" w:type="dxa"/>
            <w:shd w:val="clear" w:color="auto" w:fill="auto"/>
          </w:tcPr>
          <w:p w:rsidR="000D0B39" w:rsidRPr="00F57293" w:rsidRDefault="000D0B39" w:rsidP="00F85F93">
            <w:pPr>
              <w:rPr>
                <w:sz w:val="20"/>
                <w:szCs w:val="20"/>
              </w:rPr>
            </w:pPr>
          </w:p>
        </w:tc>
        <w:tc>
          <w:tcPr>
            <w:tcW w:w="4680" w:type="dxa"/>
            <w:shd w:val="clear" w:color="auto" w:fill="auto"/>
          </w:tcPr>
          <w:p w:rsidR="000D0B39" w:rsidRPr="00F57293" w:rsidRDefault="000D0B39" w:rsidP="00F85F93">
            <w:pPr>
              <w:rPr>
                <w:color w:val="000000"/>
                <w:sz w:val="20"/>
                <w:szCs w:val="20"/>
              </w:rPr>
            </w:pPr>
            <w:r w:rsidRPr="00F57293">
              <w:rPr>
                <w:color w:val="000000"/>
                <w:sz w:val="20"/>
                <w:szCs w:val="20"/>
              </w:rPr>
              <w:t>Подготовка к текущим контрольным мероприятиям (</w:t>
            </w:r>
            <w:r w:rsidRPr="00F57293">
              <w:rPr>
                <w:sz w:val="20"/>
                <w:szCs w:val="20"/>
              </w:rPr>
              <w:t>1ча</w:t>
            </w:r>
            <w:r w:rsidRPr="00F57293">
              <w:rPr>
                <w:color w:val="000000"/>
                <w:sz w:val="20"/>
                <w:szCs w:val="20"/>
              </w:rPr>
              <w:t>с х вид контроля)</w:t>
            </w:r>
          </w:p>
        </w:tc>
        <w:tc>
          <w:tcPr>
            <w:tcW w:w="720" w:type="dxa"/>
            <w:shd w:val="clear" w:color="auto" w:fill="auto"/>
          </w:tcPr>
          <w:p w:rsidR="000D0B39" w:rsidRPr="00F57293" w:rsidRDefault="000D0B39" w:rsidP="00F85F93">
            <w:pPr>
              <w:rPr>
                <w:sz w:val="20"/>
                <w:szCs w:val="20"/>
              </w:rPr>
            </w:pPr>
            <w:r w:rsidRPr="00F57293">
              <w:rPr>
                <w:sz w:val="20"/>
                <w:szCs w:val="20"/>
              </w:rPr>
              <w:t>5</w:t>
            </w:r>
          </w:p>
        </w:tc>
        <w:tc>
          <w:tcPr>
            <w:tcW w:w="1620" w:type="dxa"/>
            <w:shd w:val="clear" w:color="auto" w:fill="auto"/>
          </w:tcPr>
          <w:p w:rsidR="000D0B39" w:rsidRPr="00F57293" w:rsidRDefault="000D0B39" w:rsidP="00F85F93">
            <w:pPr>
              <w:rPr>
                <w:sz w:val="20"/>
                <w:szCs w:val="20"/>
              </w:rPr>
            </w:pPr>
            <w:r w:rsidRPr="00F57293">
              <w:rPr>
                <w:sz w:val="20"/>
                <w:szCs w:val="20"/>
              </w:rPr>
              <w:t>По выбору</w:t>
            </w:r>
          </w:p>
        </w:tc>
        <w:tc>
          <w:tcPr>
            <w:tcW w:w="1260" w:type="dxa"/>
            <w:shd w:val="clear" w:color="auto" w:fill="auto"/>
          </w:tcPr>
          <w:p w:rsidR="000D0B39" w:rsidRPr="00F57293" w:rsidRDefault="000D0B39" w:rsidP="00F85F93">
            <w:pPr>
              <w:rPr>
                <w:sz w:val="20"/>
                <w:szCs w:val="20"/>
                <w:lang w:val="en-US"/>
              </w:rPr>
            </w:pPr>
            <w:r w:rsidRPr="00F57293">
              <w:rPr>
                <w:sz w:val="20"/>
                <w:szCs w:val="20"/>
              </w:rPr>
              <w:t>Ответ на занятии</w:t>
            </w:r>
          </w:p>
        </w:tc>
        <w:tc>
          <w:tcPr>
            <w:tcW w:w="900" w:type="dxa"/>
            <w:shd w:val="clear" w:color="auto" w:fill="auto"/>
          </w:tcPr>
          <w:p w:rsidR="000D0B39" w:rsidRPr="00F57293" w:rsidRDefault="000D0B39" w:rsidP="00F85F93">
            <w:pPr>
              <w:rPr>
                <w:sz w:val="20"/>
                <w:szCs w:val="20"/>
                <w:lang w:val="en-US"/>
              </w:rPr>
            </w:pPr>
            <w:r w:rsidRPr="00F57293">
              <w:rPr>
                <w:sz w:val="20"/>
                <w:szCs w:val="20"/>
              </w:rPr>
              <w:t>4</w:t>
            </w:r>
            <w:r w:rsidRPr="00F57293">
              <w:rPr>
                <w:sz w:val="20"/>
                <w:szCs w:val="20"/>
                <w:lang w:val="en-US"/>
              </w:rPr>
              <w:t>,7,10,13,14</w:t>
            </w:r>
          </w:p>
        </w:tc>
      </w:tr>
      <w:tr w:rsidR="000D0B39" w:rsidRPr="00F57293" w:rsidTr="00F85F93">
        <w:trPr>
          <w:cantSplit/>
          <w:trHeight w:val="357"/>
        </w:trPr>
        <w:tc>
          <w:tcPr>
            <w:tcW w:w="648" w:type="dxa"/>
            <w:shd w:val="clear" w:color="auto" w:fill="auto"/>
          </w:tcPr>
          <w:p w:rsidR="000D0B39" w:rsidRPr="00F57293" w:rsidRDefault="000D0B39" w:rsidP="00F85F93">
            <w:pPr>
              <w:rPr>
                <w:sz w:val="20"/>
                <w:szCs w:val="20"/>
              </w:rPr>
            </w:pPr>
          </w:p>
        </w:tc>
        <w:tc>
          <w:tcPr>
            <w:tcW w:w="4680" w:type="dxa"/>
            <w:shd w:val="clear" w:color="auto" w:fill="auto"/>
          </w:tcPr>
          <w:p w:rsidR="000D0B39" w:rsidRPr="00F57293" w:rsidRDefault="000D0B39" w:rsidP="00F85F93">
            <w:pPr>
              <w:rPr>
                <w:color w:val="000000"/>
                <w:sz w:val="20"/>
                <w:szCs w:val="20"/>
              </w:rPr>
            </w:pPr>
            <w:r w:rsidRPr="00F57293">
              <w:rPr>
                <w:color w:val="000000"/>
                <w:sz w:val="20"/>
                <w:szCs w:val="20"/>
              </w:rPr>
              <w:t>Подготовка к рубежному контролю (</w:t>
            </w:r>
            <w:r w:rsidRPr="00F57293">
              <w:rPr>
                <w:sz w:val="20"/>
                <w:szCs w:val="20"/>
              </w:rPr>
              <w:t>2 часа</w:t>
            </w:r>
            <w:r w:rsidRPr="00F57293">
              <w:rPr>
                <w:color w:val="000000"/>
                <w:sz w:val="20"/>
                <w:szCs w:val="20"/>
              </w:rPr>
              <w:t xml:space="preserve"> х 1РК)</w:t>
            </w:r>
          </w:p>
        </w:tc>
        <w:tc>
          <w:tcPr>
            <w:tcW w:w="720" w:type="dxa"/>
            <w:shd w:val="clear" w:color="auto" w:fill="auto"/>
          </w:tcPr>
          <w:p w:rsidR="000D0B39" w:rsidRPr="00F57293" w:rsidRDefault="000D0B39" w:rsidP="00F85F93">
            <w:pPr>
              <w:rPr>
                <w:sz w:val="20"/>
                <w:szCs w:val="20"/>
              </w:rPr>
            </w:pPr>
            <w:r w:rsidRPr="00F57293">
              <w:rPr>
                <w:sz w:val="20"/>
                <w:szCs w:val="20"/>
              </w:rPr>
              <w:t>5</w:t>
            </w:r>
          </w:p>
        </w:tc>
        <w:tc>
          <w:tcPr>
            <w:tcW w:w="1620" w:type="dxa"/>
            <w:shd w:val="clear" w:color="auto" w:fill="auto"/>
          </w:tcPr>
          <w:p w:rsidR="000D0B39" w:rsidRPr="00F57293" w:rsidRDefault="000D0B39" w:rsidP="00F85F93">
            <w:pPr>
              <w:rPr>
                <w:sz w:val="20"/>
                <w:szCs w:val="20"/>
              </w:rPr>
            </w:pPr>
            <w:r w:rsidRPr="00F57293">
              <w:rPr>
                <w:sz w:val="20"/>
                <w:szCs w:val="20"/>
              </w:rPr>
              <w:t>По выбору</w:t>
            </w:r>
          </w:p>
        </w:tc>
        <w:tc>
          <w:tcPr>
            <w:tcW w:w="1260" w:type="dxa"/>
            <w:shd w:val="clear" w:color="auto" w:fill="auto"/>
          </w:tcPr>
          <w:p w:rsidR="000D0B39" w:rsidRPr="00F57293" w:rsidRDefault="000D0B39" w:rsidP="00F85F93">
            <w:pPr>
              <w:rPr>
                <w:sz w:val="20"/>
                <w:szCs w:val="20"/>
              </w:rPr>
            </w:pPr>
            <w:r w:rsidRPr="00F57293">
              <w:rPr>
                <w:sz w:val="20"/>
                <w:szCs w:val="20"/>
              </w:rPr>
              <w:t>Доклад по теме</w:t>
            </w:r>
          </w:p>
        </w:tc>
        <w:tc>
          <w:tcPr>
            <w:tcW w:w="900" w:type="dxa"/>
            <w:shd w:val="clear" w:color="auto" w:fill="auto"/>
          </w:tcPr>
          <w:p w:rsidR="000D0B39" w:rsidRPr="00F57293" w:rsidRDefault="000D0B39" w:rsidP="00F85F93">
            <w:pPr>
              <w:rPr>
                <w:sz w:val="20"/>
                <w:szCs w:val="20"/>
                <w:lang w:val="en-US"/>
              </w:rPr>
            </w:pPr>
            <w:r w:rsidRPr="00F57293">
              <w:rPr>
                <w:sz w:val="20"/>
                <w:szCs w:val="20"/>
                <w:lang w:val="en-US"/>
              </w:rPr>
              <w:t>3,6,</w:t>
            </w:r>
            <w:r w:rsidRPr="00F57293">
              <w:rPr>
                <w:sz w:val="20"/>
                <w:szCs w:val="20"/>
              </w:rPr>
              <w:t>9,</w:t>
            </w:r>
            <w:r w:rsidRPr="00F57293">
              <w:rPr>
                <w:sz w:val="20"/>
                <w:szCs w:val="20"/>
                <w:lang w:val="en-US"/>
              </w:rPr>
              <w:t>1215</w:t>
            </w:r>
          </w:p>
        </w:tc>
      </w:tr>
      <w:tr w:rsidR="000D0B39" w:rsidRPr="00F57293" w:rsidTr="00F85F93">
        <w:trPr>
          <w:cantSplit/>
          <w:trHeight w:val="357"/>
        </w:trPr>
        <w:tc>
          <w:tcPr>
            <w:tcW w:w="648" w:type="dxa"/>
            <w:shd w:val="clear" w:color="auto" w:fill="auto"/>
          </w:tcPr>
          <w:p w:rsidR="000D0B39" w:rsidRPr="00F57293" w:rsidRDefault="000D0B39" w:rsidP="00F85F93">
            <w:pPr>
              <w:rPr>
                <w:sz w:val="20"/>
                <w:szCs w:val="20"/>
              </w:rPr>
            </w:pPr>
          </w:p>
        </w:tc>
        <w:tc>
          <w:tcPr>
            <w:tcW w:w="4680" w:type="dxa"/>
            <w:shd w:val="clear" w:color="auto" w:fill="auto"/>
          </w:tcPr>
          <w:p w:rsidR="000D0B39" w:rsidRPr="00F57293" w:rsidRDefault="000D0B39" w:rsidP="00F85F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:rsidR="000D0B39" w:rsidRPr="00F57293" w:rsidRDefault="000D0B39" w:rsidP="00F85F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</w:t>
            </w:r>
          </w:p>
        </w:tc>
        <w:tc>
          <w:tcPr>
            <w:tcW w:w="1620" w:type="dxa"/>
            <w:shd w:val="clear" w:color="auto" w:fill="auto"/>
          </w:tcPr>
          <w:p w:rsidR="000D0B39" w:rsidRPr="00F57293" w:rsidRDefault="000D0B39" w:rsidP="00F85F93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</w:tcPr>
          <w:p w:rsidR="000D0B39" w:rsidRPr="00F57293" w:rsidRDefault="000D0B39" w:rsidP="00F85F93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</w:tcPr>
          <w:p w:rsidR="000D0B39" w:rsidRPr="00F57293" w:rsidRDefault="000D0B39" w:rsidP="00F85F93">
            <w:pPr>
              <w:jc w:val="center"/>
              <w:rPr>
                <w:sz w:val="20"/>
                <w:szCs w:val="20"/>
              </w:rPr>
            </w:pPr>
          </w:p>
        </w:tc>
      </w:tr>
      <w:tr w:rsidR="000D0B39" w:rsidRPr="00F57293" w:rsidTr="00F85F93">
        <w:trPr>
          <w:cantSplit/>
          <w:trHeight w:val="357"/>
        </w:trPr>
        <w:tc>
          <w:tcPr>
            <w:tcW w:w="648" w:type="dxa"/>
            <w:shd w:val="clear" w:color="auto" w:fill="auto"/>
          </w:tcPr>
          <w:p w:rsidR="000D0B39" w:rsidRPr="00F57293" w:rsidRDefault="000D0B39" w:rsidP="00F85F93">
            <w:pPr>
              <w:rPr>
                <w:sz w:val="20"/>
                <w:szCs w:val="20"/>
              </w:rPr>
            </w:pPr>
          </w:p>
        </w:tc>
        <w:tc>
          <w:tcPr>
            <w:tcW w:w="4680" w:type="dxa"/>
            <w:shd w:val="clear" w:color="auto" w:fill="auto"/>
          </w:tcPr>
          <w:p w:rsidR="000D0B39" w:rsidRPr="00F57293" w:rsidRDefault="000D0B39" w:rsidP="00F85F93">
            <w:pPr>
              <w:rPr>
                <w:b/>
                <w:sz w:val="20"/>
                <w:szCs w:val="20"/>
              </w:rPr>
            </w:pPr>
            <w:r w:rsidRPr="00F57293">
              <w:rPr>
                <w:b/>
                <w:sz w:val="20"/>
                <w:szCs w:val="20"/>
              </w:rPr>
              <w:t>Итого часов по СРМ</w:t>
            </w:r>
          </w:p>
        </w:tc>
        <w:tc>
          <w:tcPr>
            <w:tcW w:w="720" w:type="dxa"/>
            <w:shd w:val="clear" w:color="auto" w:fill="auto"/>
          </w:tcPr>
          <w:p w:rsidR="000D0B39" w:rsidRPr="00F57293" w:rsidRDefault="000D0B39" w:rsidP="00F85F93">
            <w:pPr>
              <w:rPr>
                <w:sz w:val="20"/>
                <w:szCs w:val="20"/>
              </w:rPr>
            </w:pPr>
            <w:r w:rsidRPr="00F57293">
              <w:rPr>
                <w:sz w:val="20"/>
                <w:szCs w:val="20"/>
              </w:rPr>
              <w:t>65</w:t>
            </w:r>
          </w:p>
        </w:tc>
        <w:tc>
          <w:tcPr>
            <w:tcW w:w="1620" w:type="dxa"/>
            <w:shd w:val="clear" w:color="auto" w:fill="auto"/>
          </w:tcPr>
          <w:p w:rsidR="000D0B39" w:rsidRPr="00F57293" w:rsidRDefault="000D0B39" w:rsidP="00F85F93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</w:tcPr>
          <w:p w:rsidR="000D0B39" w:rsidRPr="00F57293" w:rsidRDefault="000D0B39" w:rsidP="00F85F93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</w:tcPr>
          <w:p w:rsidR="000D0B39" w:rsidRPr="00F57293" w:rsidRDefault="000D0B39" w:rsidP="00F85F93">
            <w:pPr>
              <w:rPr>
                <w:sz w:val="20"/>
                <w:szCs w:val="20"/>
              </w:rPr>
            </w:pPr>
          </w:p>
        </w:tc>
      </w:tr>
    </w:tbl>
    <w:p w:rsidR="000D0B39" w:rsidRDefault="000D0B39" w:rsidP="000D0B39">
      <w:pPr>
        <w:rPr>
          <w:lang w:val="en-US"/>
        </w:rPr>
      </w:pPr>
    </w:p>
    <w:p w:rsidR="000D0B39" w:rsidRPr="0065311E" w:rsidRDefault="000D0B39" w:rsidP="000D0B39">
      <w:pPr>
        <w:rPr>
          <w:b/>
          <w:sz w:val="20"/>
          <w:szCs w:val="20"/>
        </w:rPr>
      </w:pPr>
      <w:r w:rsidRPr="0065311E">
        <w:t>Программа составлена М.К.</w:t>
      </w:r>
      <w:proofErr w:type="gramStart"/>
      <w:r w:rsidRPr="0065311E">
        <w:rPr>
          <w:lang w:val="en-US"/>
        </w:rPr>
        <w:t>C</w:t>
      </w:r>
      <w:proofErr w:type="spellStart"/>
      <w:proofErr w:type="gramEnd"/>
      <w:r w:rsidRPr="0065311E">
        <w:t>амамбет</w:t>
      </w:r>
      <w:proofErr w:type="spellEnd"/>
      <w:r w:rsidRPr="0065311E">
        <w:t>, к.ф.н., доц</w:t>
      </w:r>
      <w:r>
        <w:t>ентом кафедры  иностранной филологии</w:t>
      </w:r>
    </w:p>
    <w:p w:rsidR="000D0B39" w:rsidRPr="0065311E" w:rsidRDefault="000D0B39" w:rsidP="000D0B39">
      <w:r>
        <w:t>______ ________</w:t>
      </w:r>
      <w:r w:rsidRPr="0065311E">
        <w:t>.201</w:t>
      </w:r>
      <w:r>
        <w:t>8</w:t>
      </w:r>
      <w:r w:rsidRPr="0065311E">
        <w:t>г.                                                                      __________________</w:t>
      </w:r>
    </w:p>
    <w:p w:rsidR="000D0B39" w:rsidRPr="0065311E" w:rsidRDefault="000D0B39" w:rsidP="000D0B39"/>
    <w:p w:rsidR="000D0B39" w:rsidRPr="0065311E" w:rsidRDefault="000D0B39" w:rsidP="000D0B39">
      <w:pPr>
        <w:rPr>
          <w:color w:val="FF0000"/>
        </w:rPr>
      </w:pPr>
      <w:r w:rsidRPr="0065311E">
        <w:t>Рассмотрена и утверждена на заседании кафедры  иностранной филологии</w:t>
      </w:r>
    </w:p>
    <w:p w:rsidR="000D0B39" w:rsidRPr="0065311E" w:rsidRDefault="000D0B39" w:rsidP="000D0B39">
      <w:r w:rsidRPr="0065311E">
        <w:t>протокол от ___.______________201</w:t>
      </w:r>
      <w:r>
        <w:t>8</w:t>
      </w:r>
      <w:r w:rsidRPr="0065311E">
        <w:t>г. №___</w:t>
      </w:r>
    </w:p>
    <w:p w:rsidR="000D0B39" w:rsidRPr="0065311E" w:rsidRDefault="000D0B39" w:rsidP="000D0B39">
      <w:pPr>
        <w:ind w:firstLine="540"/>
        <w:jc w:val="both"/>
      </w:pPr>
    </w:p>
    <w:p w:rsidR="000D0B39" w:rsidRPr="0065311E" w:rsidRDefault="000D0B39" w:rsidP="000D0B39">
      <w:pPr>
        <w:ind w:firstLine="540"/>
        <w:jc w:val="both"/>
      </w:pPr>
      <w:r w:rsidRPr="0065311E">
        <w:t xml:space="preserve">Зав. кафедрой                                                               </w:t>
      </w:r>
      <w:proofErr w:type="spellStart"/>
      <w:r w:rsidRPr="0065311E">
        <w:t>С.Жабаева</w:t>
      </w:r>
      <w:proofErr w:type="spellEnd"/>
    </w:p>
    <w:p w:rsidR="001B60A5" w:rsidRDefault="001B60A5">
      <w:bookmarkStart w:id="0" w:name="_GoBack"/>
      <w:bookmarkEnd w:id="0"/>
    </w:p>
    <w:sectPr w:rsidR="001B60A5" w:rsidSect="0065311E">
      <w:pgSz w:w="11906" w:h="16838"/>
      <w:pgMar w:top="1134" w:right="851" w:bottom="18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E13FD5"/>
    <w:multiLevelType w:val="hybridMultilevel"/>
    <w:tmpl w:val="DA7E982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14FA"/>
    <w:rsid w:val="00033623"/>
    <w:rsid w:val="000D0B39"/>
    <w:rsid w:val="001B60A5"/>
    <w:rsid w:val="00291E20"/>
    <w:rsid w:val="003670A3"/>
    <w:rsid w:val="003C0F3B"/>
    <w:rsid w:val="004714FA"/>
    <w:rsid w:val="006D7386"/>
    <w:rsid w:val="00700F51"/>
    <w:rsid w:val="00931C22"/>
    <w:rsid w:val="00CA71E9"/>
    <w:rsid w:val="00E8439D"/>
    <w:rsid w:val="00F12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0B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qFormat/>
    <w:rsid w:val="000D0B39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0D0B3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a3">
    <w:name w:val="Знак"/>
    <w:basedOn w:val="a"/>
    <w:autoRedefine/>
    <w:rsid w:val="000D0B39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styleId="a4">
    <w:name w:val="Body Text"/>
    <w:basedOn w:val="a"/>
    <w:link w:val="a5"/>
    <w:rsid w:val="000D0B39"/>
    <w:pPr>
      <w:spacing w:after="120"/>
    </w:pPr>
  </w:style>
  <w:style w:type="character" w:customStyle="1" w:styleId="a5">
    <w:name w:val="Основной текст Знак"/>
    <w:basedOn w:val="a0"/>
    <w:link w:val="a4"/>
    <w:rsid w:val="000D0B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Plain Text"/>
    <w:basedOn w:val="a"/>
    <w:link w:val="a7"/>
    <w:rsid w:val="000D0B39"/>
    <w:rPr>
      <w:rFonts w:ascii="Courier New" w:hAnsi="Courier New" w:cs="Courier New"/>
      <w:sz w:val="20"/>
      <w:szCs w:val="20"/>
    </w:rPr>
  </w:style>
  <w:style w:type="character" w:customStyle="1" w:styleId="a7">
    <w:name w:val="Текст Знак"/>
    <w:basedOn w:val="a0"/>
    <w:link w:val="a6"/>
    <w:rsid w:val="000D0B39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0D0B39"/>
  </w:style>
  <w:style w:type="character" w:customStyle="1" w:styleId="apple-converted-space">
    <w:name w:val="apple-converted-space"/>
    <w:basedOn w:val="a0"/>
    <w:rsid w:val="000D0B39"/>
  </w:style>
  <w:style w:type="character" w:styleId="a8">
    <w:name w:val="Hyperlink"/>
    <w:rsid w:val="000D0B39"/>
    <w:rPr>
      <w:color w:val="0000FF"/>
      <w:u w:val="single"/>
    </w:rPr>
  </w:style>
  <w:style w:type="character" w:styleId="a9">
    <w:name w:val="Emphasis"/>
    <w:qFormat/>
    <w:rsid w:val="000D0B39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0B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qFormat/>
    <w:rsid w:val="000D0B39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0D0B3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a3">
    <w:name w:val="Знак"/>
    <w:basedOn w:val="a"/>
    <w:autoRedefine/>
    <w:rsid w:val="000D0B39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styleId="a4">
    <w:name w:val="Body Text"/>
    <w:basedOn w:val="a"/>
    <w:link w:val="a5"/>
    <w:rsid w:val="000D0B39"/>
    <w:pPr>
      <w:spacing w:after="120"/>
    </w:pPr>
  </w:style>
  <w:style w:type="character" w:customStyle="1" w:styleId="a5">
    <w:name w:val="Основной текст Знак"/>
    <w:basedOn w:val="a0"/>
    <w:link w:val="a4"/>
    <w:rsid w:val="000D0B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Plain Text"/>
    <w:basedOn w:val="a"/>
    <w:link w:val="a7"/>
    <w:rsid w:val="000D0B39"/>
    <w:rPr>
      <w:rFonts w:ascii="Courier New" w:hAnsi="Courier New" w:cs="Courier New"/>
      <w:sz w:val="20"/>
      <w:szCs w:val="20"/>
    </w:rPr>
  </w:style>
  <w:style w:type="character" w:customStyle="1" w:styleId="a7">
    <w:name w:val="Текст Знак"/>
    <w:basedOn w:val="a0"/>
    <w:link w:val="a6"/>
    <w:rsid w:val="000D0B39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0D0B39"/>
  </w:style>
  <w:style w:type="character" w:customStyle="1" w:styleId="apple-converted-space">
    <w:name w:val="apple-converted-space"/>
    <w:basedOn w:val="a0"/>
    <w:rsid w:val="000D0B39"/>
  </w:style>
  <w:style w:type="character" w:styleId="a8">
    <w:name w:val="Hyperlink"/>
    <w:rsid w:val="000D0B39"/>
    <w:rPr>
      <w:color w:val="0000FF"/>
      <w:u w:val="single"/>
    </w:rPr>
  </w:style>
  <w:style w:type="character" w:styleId="a9">
    <w:name w:val="Emphasis"/>
    <w:qFormat/>
    <w:rsid w:val="000D0B3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ru.wikipedia.org/wiki/%D0%93%D0%BE%D1%80%D0%BE%D0%B4_%D0%B8_%D0%BF%D1%81%D1%8B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4</Pages>
  <Words>997</Words>
  <Characters>5686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6670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cp:lastPrinted>2018-05-25T02:16:00Z</cp:lastPrinted>
  <dcterms:created xsi:type="dcterms:W3CDTF">2018-05-22T03:37:00Z</dcterms:created>
  <dcterms:modified xsi:type="dcterms:W3CDTF">2008-02-20T18:45:00Z</dcterms:modified>
</cp:coreProperties>
</file>